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EDB" w:rsidRDefault="004948F5" w:rsidP="004948F5">
      <w:pPr>
        <w:wordWrap w:val="0"/>
        <w:ind w:right="629"/>
        <w:jc w:val="right"/>
      </w:pPr>
      <w:r>
        <w:rPr>
          <w:rFonts w:hint="eastAsia"/>
        </w:rPr>
        <w:t xml:space="preserve">　</w:t>
      </w:r>
    </w:p>
    <w:p w:rsidR="00401F55" w:rsidRPr="00AA3CC3" w:rsidRDefault="00AA3CC3" w:rsidP="004D1EDB">
      <w:pPr>
        <w:ind w:right="629"/>
        <w:jc w:val="right"/>
        <w:rPr>
          <w:rFonts w:ascii="HGPｺﾞｼｯｸM" w:eastAsia="HGPｺﾞｼｯｸM"/>
        </w:rPr>
      </w:pPr>
      <w:r>
        <w:rPr>
          <w:rFonts w:hint="eastAsia"/>
        </w:rPr>
        <w:t xml:space="preserve">　　　　　　　　　　　　　　　　　　　</w:t>
      </w:r>
      <w:r w:rsidR="00246A77" w:rsidRPr="00AA3CC3">
        <w:rPr>
          <w:rFonts w:ascii="HGPｺﾞｼｯｸM" w:eastAsia="HGPｺﾞｼｯｸM" w:hint="eastAsia"/>
        </w:rPr>
        <w:t xml:space="preserve">　</w:t>
      </w:r>
      <w:r w:rsidRPr="00AA3CC3">
        <w:rPr>
          <w:rFonts w:ascii="HGPｺﾞｼｯｸM" w:eastAsia="HGPｺﾞｼｯｸM" w:hint="eastAsia"/>
        </w:rPr>
        <w:t xml:space="preserve">　　　　　　　　　　　　　　　</w:t>
      </w:r>
    </w:p>
    <w:p w:rsidR="00401F55" w:rsidRPr="00401F55" w:rsidRDefault="00BC5888" w:rsidP="00401F55">
      <w:pPr>
        <w:jc w:val="left"/>
        <w:rPr>
          <w:rFonts w:ascii="HGPｺﾞｼｯｸM" w:eastAsia="HGPｺﾞｼｯｸM"/>
        </w:rPr>
      </w:pPr>
      <w:r>
        <w:rPr>
          <w:rFonts w:ascii="HGS創英角ｺﾞｼｯｸUB" w:eastAsia="HGS創英角ｺﾞｼｯｸUB" w:hAnsi="HGS創英角ｺﾞｼｯｸUB" w:hint="eastAsia"/>
          <w:noProof/>
          <w:sz w:val="36"/>
        </w:rPr>
        <w:drawing>
          <wp:anchor distT="0" distB="0" distL="114300" distR="114300" simplePos="0" relativeHeight="251667456" behindDoc="0" locked="0" layoutInCell="1" allowOverlap="1">
            <wp:simplePos x="0" y="0"/>
            <wp:positionH relativeFrom="margin">
              <wp:align>center</wp:align>
            </wp:positionH>
            <wp:positionV relativeFrom="paragraph">
              <wp:posOffset>53357</wp:posOffset>
            </wp:positionV>
            <wp:extent cx="2013734" cy="788076"/>
            <wp:effectExtent l="0" t="0" r="571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3734" cy="788076"/>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rsidR="00AA3CC3" w:rsidRPr="00AA3CC3" w:rsidRDefault="00401F55" w:rsidP="00AA3CC3">
      <w:pPr>
        <w:jc w:val="center"/>
        <w:rPr>
          <w:rFonts w:ascii="HGS創英角ｺﾞｼｯｸUB" w:eastAsia="HGS創英角ｺﾞｼｯｸUB" w:hAnsi="HGS創英角ｺﾞｼｯｸUB"/>
          <w:sz w:val="36"/>
        </w:rPr>
      </w:pPr>
      <w:r w:rsidRPr="00401F55">
        <w:rPr>
          <w:rFonts w:ascii="HGS創英角ｺﾞｼｯｸUB" w:eastAsia="HGS創英角ｺﾞｼｯｸUB" w:hAnsi="HGS創英角ｺﾞｼｯｸUB" w:hint="eastAsia"/>
          <w:sz w:val="36"/>
        </w:rPr>
        <w:t>感染症について</w:t>
      </w:r>
    </w:p>
    <w:p w:rsidR="00AA3CC3" w:rsidRDefault="00AA3CC3" w:rsidP="00401F55">
      <w:pPr>
        <w:jc w:val="left"/>
        <w:rPr>
          <w:rFonts w:ascii="HGPｺﾞｼｯｸM" w:eastAsia="HGPｺﾞｼｯｸM" w:hAnsi="HGS創英角ｺﾞｼｯｸUB"/>
          <w:sz w:val="24"/>
          <w:szCs w:val="24"/>
        </w:rPr>
      </w:pPr>
      <w:r>
        <w:rPr>
          <w:rFonts w:ascii="HGPｺﾞｼｯｸM" w:eastAsia="HGPｺﾞｼｯｸM" w:hAnsi="HGS創英角ｺﾞｼｯｸUB"/>
          <w:sz w:val="24"/>
          <w:szCs w:val="24"/>
        </w:rPr>
        <w:t xml:space="preserve">　</w:t>
      </w:r>
    </w:p>
    <w:p w:rsidR="00AA3CC3" w:rsidRDefault="00F91680" w:rsidP="00401F55">
      <w:pPr>
        <w:jc w:val="left"/>
        <w:rPr>
          <w:rFonts w:ascii="HGPｺﾞｼｯｸM" w:eastAsia="HGPｺﾞｼｯｸM" w:hAnsi="HGS創英角ｺﾞｼｯｸUB"/>
          <w:sz w:val="24"/>
          <w:szCs w:val="24"/>
        </w:rPr>
      </w:pPr>
      <w:r w:rsidRPr="00AA3CC3">
        <w:rPr>
          <w:rFonts w:ascii="HGPｺﾞｼｯｸM" w:eastAsia="HGPｺﾞｼｯｸM" w:hAnsi="HGS創英角ｺﾞｼｯｸUB"/>
          <w:noProof/>
          <w:sz w:val="24"/>
          <w:szCs w:val="24"/>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10886</wp:posOffset>
                </wp:positionV>
                <wp:extent cx="6616065" cy="1657350"/>
                <wp:effectExtent l="0" t="0" r="1333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1657350"/>
                        </a:xfrm>
                        <a:prstGeom prst="rect">
                          <a:avLst/>
                        </a:prstGeom>
                        <a:solidFill>
                          <a:srgbClr val="FFFFFF"/>
                        </a:solidFill>
                        <a:ln w="9525">
                          <a:solidFill>
                            <a:schemeClr val="bg1"/>
                          </a:solidFill>
                          <a:miter lim="800000"/>
                          <a:headEnd/>
                          <a:tailEnd/>
                        </a:ln>
                      </wps:spPr>
                      <wps:txbx>
                        <w:txbxContent>
                          <w:p w:rsidR="00E31EC0" w:rsidRPr="00E31EC0" w:rsidRDefault="00483AC0" w:rsidP="00AA3CC3">
                            <w:pPr>
                              <w:jc w:val="left"/>
                              <w:rPr>
                                <w:rFonts w:ascii="HGPｺﾞｼｯｸM" w:eastAsia="HGPｺﾞｼｯｸM" w:hAnsi="HGS創英角ｺﾞｼｯｸUB"/>
                                <w:sz w:val="24"/>
                                <w:szCs w:val="24"/>
                              </w:rPr>
                            </w:pPr>
                            <w:r>
                              <w:rPr>
                                <w:rFonts w:ascii="HGPｺﾞｼｯｸM" w:eastAsia="HGPｺﾞｼｯｸM" w:hAnsi="HGS創英角ｺﾞｼｯｸUB"/>
                                <w:sz w:val="24"/>
                                <w:szCs w:val="24"/>
                              </w:rPr>
                              <w:t xml:space="preserve">　</w:t>
                            </w:r>
                          </w:p>
                          <w:p w:rsidR="00AA3CC3" w:rsidRPr="004D1EDB" w:rsidRDefault="00AA3CC3" w:rsidP="00F91680">
                            <w:pPr>
                              <w:ind w:firstLine="240"/>
                              <w:jc w:val="left"/>
                              <w:rPr>
                                <w:rFonts w:ascii="HGPｺﾞｼｯｸM" w:eastAsia="HGPｺﾞｼｯｸM" w:hAnsi="HGS創英角ｺﾞｼｯｸUB"/>
                                <w:sz w:val="26"/>
                                <w:szCs w:val="26"/>
                              </w:rPr>
                            </w:pPr>
                            <w:r w:rsidRPr="004D1EDB">
                              <w:rPr>
                                <w:rFonts w:ascii="HGPｺﾞｼｯｸM" w:eastAsia="HGPｺﾞｼｯｸM" w:hAnsi="HGS創英角ｺﾞｼｯｸUB"/>
                                <w:sz w:val="26"/>
                                <w:szCs w:val="26"/>
                              </w:rPr>
                              <w:t>保</w:t>
                            </w:r>
                            <w:r w:rsidR="00483AC0" w:rsidRPr="004D1EDB">
                              <w:rPr>
                                <w:rFonts w:ascii="HGPｺﾞｼｯｸM" w:eastAsia="HGPｺﾞｼｯｸM" w:hAnsi="HGS創英角ｺﾞｼｯｸUB"/>
                                <w:sz w:val="26"/>
                                <w:szCs w:val="26"/>
                              </w:rPr>
                              <w:t>育</w:t>
                            </w:r>
                            <w:r w:rsidRPr="004D1EDB">
                              <w:rPr>
                                <w:rFonts w:ascii="HGPｺﾞｼｯｸM" w:eastAsia="HGPｺﾞｼｯｸM" w:hAnsi="HGS創英角ｺﾞｼｯｸUB"/>
                                <w:sz w:val="26"/>
                                <w:szCs w:val="26"/>
                              </w:rPr>
                              <w:t>園は集団で長時間を共にする場です。感染症の集団発生や流行をできるだけ防ぐことが大切です。お子様が感染症にかかった場合は、医師の診断に従い</w:t>
                            </w:r>
                            <w:r w:rsidR="00E31EC0" w:rsidRPr="004D1EDB">
                              <w:rPr>
                                <w:rFonts w:ascii="HGPｺﾞｼｯｸM" w:eastAsia="HGPｺﾞｼｯｸM" w:hAnsi="HGS創英角ｺﾞｼｯｸUB"/>
                                <w:sz w:val="26"/>
                                <w:szCs w:val="26"/>
                              </w:rPr>
                              <w:t>、園での集団生活に適応できる健康状態に回復してから登園</w:t>
                            </w:r>
                            <w:r w:rsidR="00E31EC0" w:rsidRPr="004D1EDB">
                              <w:rPr>
                                <w:rFonts w:ascii="HGPｺﾞｼｯｸM" w:eastAsia="HGPｺﾞｼｯｸM" w:hAnsi="HGS創英角ｺﾞｼｯｸUB" w:hint="eastAsia"/>
                                <w:sz w:val="26"/>
                                <w:szCs w:val="26"/>
                              </w:rPr>
                              <w:t>して頂けるよう</w:t>
                            </w:r>
                            <w:r w:rsidRPr="004D1EDB">
                              <w:rPr>
                                <w:rFonts w:ascii="HGPｺﾞｼｯｸM" w:eastAsia="HGPｺﾞｼｯｸM" w:hAnsi="HGS創英角ｺﾞｼｯｸUB"/>
                                <w:sz w:val="26"/>
                                <w:szCs w:val="26"/>
                              </w:rPr>
                              <w:t>ご協力をお願い致します。</w:t>
                            </w:r>
                          </w:p>
                          <w:p w:rsidR="00483AC0" w:rsidRPr="004D1EDB" w:rsidRDefault="00483AC0" w:rsidP="00AA3CC3">
                            <w:pPr>
                              <w:jc w:val="left"/>
                              <w:rPr>
                                <w:rFonts w:ascii="HGPｺﾞｼｯｸM" w:eastAsia="HGPｺﾞｼｯｸM" w:hAnsi="HGS創英角ｺﾞｼｯｸUB"/>
                                <w:sz w:val="26"/>
                                <w:szCs w:val="26"/>
                              </w:rPr>
                            </w:pPr>
                            <w:r w:rsidRPr="004D1EDB">
                              <w:rPr>
                                <w:rFonts w:ascii="HGPｺﾞｼｯｸM" w:eastAsia="HGPｺﾞｼｯｸM" w:hAnsi="HGS創英角ｺﾞｼｯｸUB"/>
                                <w:sz w:val="26"/>
                                <w:szCs w:val="26"/>
                              </w:rPr>
                              <w:t xml:space="preserve">　感染症がでた場合は、ホワイトボードに記載し玄関に掲示したり、お便りなどでお知らせいたします。</w:t>
                            </w:r>
                            <w:r w:rsidR="005F5112" w:rsidRPr="004D1EDB">
                              <w:rPr>
                                <w:rFonts w:ascii="HGPｺﾞｼｯｸM" w:eastAsia="HGPｺﾞｼｯｸM" w:hAnsi="HGS創英角ｺﾞｼｯｸUB"/>
                                <w:sz w:val="26"/>
                                <w:szCs w:val="26"/>
                              </w:rPr>
                              <w:t>症状や発症期間に</w:t>
                            </w:r>
                            <w:r w:rsidRPr="004D1EDB">
                              <w:rPr>
                                <w:rFonts w:ascii="HGPｺﾞｼｯｸM" w:eastAsia="HGPｺﾞｼｯｸM" w:hAnsi="HGS創英角ｺﾞｼｯｸUB"/>
                                <w:sz w:val="26"/>
                                <w:szCs w:val="26"/>
                              </w:rPr>
                              <w:t>ついてご心配なことがございましたら、ご相談ください。</w:t>
                            </w:r>
                          </w:p>
                          <w:p w:rsidR="00F91680" w:rsidRDefault="00F91680" w:rsidP="00AA3CC3">
                            <w:pPr>
                              <w:jc w:val="left"/>
                              <w:rPr>
                                <w:rFonts w:ascii="HGPｺﾞｼｯｸM" w:eastAsia="HGPｺﾞｼｯｸM" w:hAnsi="HGS創英角ｺﾞｼｯｸUB"/>
                                <w:sz w:val="24"/>
                                <w:szCs w:val="24"/>
                              </w:rPr>
                            </w:pPr>
                            <w:r w:rsidRPr="004D1EDB">
                              <w:rPr>
                                <w:rFonts w:ascii="HGPｺﾞｼｯｸM" w:eastAsia="HGPｺﾞｼｯｸM" w:hAnsi="HGS創英角ｺﾞｼｯｸUB" w:hint="eastAsia"/>
                                <w:sz w:val="26"/>
                                <w:szCs w:val="26"/>
                              </w:rPr>
                              <w:t xml:space="preserve">　</w:t>
                            </w:r>
                            <w:r>
                              <w:rPr>
                                <w:rFonts w:ascii="HGPｺﾞｼｯｸM" w:eastAsia="HGPｺﾞｼｯｸM" w:hAnsi="HGS創英角ｺﾞｼｯｸUB" w:hint="eastAsia"/>
                                <w:sz w:val="24"/>
                                <w:szCs w:val="24"/>
                              </w:rPr>
                              <w:t xml:space="preserve">　</w:t>
                            </w:r>
                          </w:p>
                          <w:p w:rsidR="00AA3CC3" w:rsidRPr="00AA3CC3" w:rsidRDefault="00AA3CC3">
                            <w:pPr>
                              <w:rPr>
                                <w:rFonts w:ascii="HGPｺﾞｼｯｸM" w:eastAsia="HGPｺﾞｼｯｸ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69.75pt;margin-top:.85pt;width:520.95pt;height:13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" strokecolor="white [3212]">
                <v:textbox>
                  <w:txbxContent>
                    <w:p w:rsidR="00E31EC0" w:rsidRPr="00E31EC0" w:rsidRDefault="00483AC0" w:rsidP="00AA3CC3">
                      <w:pPr>
                        <w:jc w:val="left"/>
                        <w:rPr>
                          <w:rFonts w:ascii="HGPｺﾞｼｯｸM" w:eastAsia="HGPｺﾞｼｯｸM" w:hAnsi="HGS創英角ｺﾞｼｯｸUB"/>
                          <w:sz w:val="24"/>
                          <w:szCs w:val="24"/>
                        </w:rPr>
                      </w:pPr>
                      <w:r>
                        <w:rPr>
                          <w:rFonts w:ascii="HGPｺﾞｼｯｸM" w:eastAsia="HGPｺﾞｼｯｸM" w:hAnsi="HGS創英角ｺﾞｼｯｸUB"/>
                          <w:sz w:val="24"/>
                          <w:szCs w:val="24"/>
                        </w:rPr>
                        <w:t xml:space="preserve">　</w:t>
                      </w:r>
                    </w:p>
                    <w:p w:rsidR="00AA3CC3" w:rsidRPr="004D1EDB" w:rsidRDefault="00AA3CC3" w:rsidP="00F91680">
                      <w:pPr>
                        <w:ind w:firstLine="240"/>
                        <w:jc w:val="left"/>
                        <w:rPr>
                          <w:rFonts w:ascii="HGPｺﾞｼｯｸM" w:eastAsia="HGPｺﾞｼｯｸM" w:hAnsi="HGS創英角ｺﾞｼｯｸUB"/>
                          <w:sz w:val="26"/>
                          <w:szCs w:val="26"/>
                        </w:rPr>
                      </w:pPr>
                      <w:r w:rsidRPr="004D1EDB">
                        <w:rPr>
                          <w:rFonts w:ascii="HGPｺﾞｼｯｸM" w:eastAsia="HGPｺﾞｼｯｸM" w:hAnsi="HGS創英角ｺﾞｼｯｸUB"/>
                          <w:sz w:val="26"/>
                          <w:szCs w:val="26"/>
                        </w:rPr>
                        <w:t>保</w:t>
                      </w:r>
                      <w:r w:rsidR="00483AC0" w:rsidRPr="004D1EDB">
                        <w:rPr>
                          <w:rFonts w:ascii="HGPｺﾞｼｯｸM" w:eastAsia="HGPｺﾞｼｯｸM" w:hAnsi="HGS創英角ｺﾞｼｯｸUB"/>
                          <w:sz w:val="26"/>
                          <w:szCs w:val="26"/>
                        </w:rPr>
                        <w:t>育</w:t>
                      </w:r>
                      <w:r w:rsidRPr="004D1EDB">
                        <w:rPr>
                          <w:rFonts w:ascii="HGPｺﾞｼｯｸM" w:eastAsia="HGPｺﾞｼｯｸM" w:hAnsi="HGS創英角ｺﾞｼｯｸUB"/>
                          <w:sz w:val="26"/>
                          <w:szCs w:val="26"/>
                        </w:rPr>
                        <w:t>園は集団で長時間を共にする場です。感染症の集団発生や流行をできるだけ防ぐことが大切です。お子様が感染症にかかった場合は、医師の診断に従い</w:t>
                      </w:r>
                      <w:r w:rsidR="00E31EC0" w:rsidRPr="004D1EDB">
                        <w:rPr>
                          <w:rFonts w:ascii="HGPｺﾞｼｯｸM" w:eastAsia="HGPｺﾞｼｯｸM" w:hAnsi="HGS創英角ｺﾞｼｯｸUB"/>
                          <w:sz w:val="26"/>
                          <w:szCs w:val="26"/>
                        </w:rPr>
                        <w:t>、園での集団生活に適応できる健康状態に回復してから登園</w:t>
                      </w:r>
                      <w:r w:rsidR="00E31EC0" w:rsidRPr="004D1EDB">
                        <w:rPr>
                          <w:rFonts w:ascii="HGPｺﾞｼｯｸM" w:eastAsia="HGPｺﾞｼｯｸM" w:hAnsi="HGS創英角ｺﾞｼｯｸUB" w:hint="eastAsia"/>
                          <w:sz w:val="26"/>
                          <w:szCs w:val="26"/>
                        </w:rPr>
                        <w:t>して頂けるよう</w:t>
                      </w:r>
                      <w:r w:rsidRPr="004D1EDB">
                        <w:rPr>
                          <w:rFonts w:ascii="HGPｺﾞｼｯｸM" w:eastAsia="HGPｺﾞｼｯｸM" w:hAnsi="HGS創英角ｺﾞｼｯｸUB"/>
                          <w:sz w:val="26"/>
                          <w:szCs w:val="26"/>
                        </w:rPr>
                        <w:t>ご協力をお願い致します。</w:t>
                      </w:r>
                    </w:p>
                    <w:p w:rsidR="00483AC0" w:rsidRPr="004D1EDB" w:rsidRDefault="00483AC0" w:rsidP="00AA3CC3">
                      <w:pPr>
                        <w:jc w:val="left"/>
                        <w:rPr>
                          <w:rFonts w:ascii="HGPｺﾞｼｯｸM" w:eastAsia="HGPｺﾞｼｯｸM" w:hAnsi="HGS創英角ｺﾞｼｯｸUB"/>
                          <w:sz w:val="26"/>
                          <w:szCs w:val="26"/>
                        </w:rPr>
                      </w:pPr>
                      <w:r w:rsidRPr="004D1EDB">
                        <w:rPr>
                          <w:rFonts w:ascii="HGPｺﾞｼｯｸM" w:eastAsia="HGPｺﾞｼｯｸM" w:hAnsi="HGS創英角ｺﾞｼｯｸUB"/>
                          <w:sz w:val="26"/>
                          <w:szCs w:val="26"/>
                        </w:rPr>
                        <w:t xml:space="preserve">　感染症がでた場合は、ホワイトボードに記載し玄関に掲示したり、お便りなどでお知らせいたします。</w:t>
                      </w:r>
                      <w:r w:rsidR="005F5112" w:rsidRPr="004D1EDB">
                        <w:rPr>
                          <w:rFonts w:ascii="HGPｺﾞｼｯｸM" w:eastAsia="HGPｺﾞｼｯｸM" w:hAnsi="HGS創英角ｺﾞｼｯｸUB"/>
                          <w:sz w:val="26"/>
                          <w:szCs w:val="26"/>
                        </w:rPr>
                        <w:t>症状や発症期間に</w:t>
                      </w:r>
                      <w:r w:rsidRPr="004D1EDB">
                        <w:rPr>
                          <w:rFonts w:ascii="HGPｺﾞｼｯｸM" w:eastAsia="HGPｺﾞｼｯｸM" w:hAnsi="HGS創英角ｺﾞｼｯｸUB"/>
                          <w:sz w:val="26"/>
                          <w:szCs w:val="26"/>
                        </w:rPr>
                        <w:t>ついてご心配なことがございましたら、ご相談ください。</w:t>
                      </w:r>
                    </w:p>
                    <w:p w:rsidR="00F91680" w:rsidRDefault="00F91680" w:rsidP="00AA3CC3">
                      <w:pPr>
                        <w:jc w:val="left"/>
                        <w:rPr>
                          <w:rFonts w:ascii="HGPｺﾞｼｯｸM" w:eastAsia="HGPｺﾞｼｯｸM" w:hAnsi="HGS創英角ｺﾞｼｯｸUB"/>
                          <w:sz w:val="24"/>
                          <w:szCs w:val="24"/>
                        </w:rPr>
                      </w:pPr>
                      <w:r w:rsidRPr="004D1EDB">
                        <w:rPr>
                          <w:rFonts w:ascii="HGPｺﾞｼｯｸM" w:eastAsia="HGPｺﾞｼｯｸM" w:hAnsi="HGS創英角ｺﾞｼｯｸUB" w:hint="eastAsia"/>
                          <w:sz w:val="26"/>
                          <w:szCs w:val="26"/>
                        </w:rPr>
                        <w:t xml:space="preserve">　</w:t>
                      </w:r>
                      <w:r>
                        <w:rPr>
                          <w:rFonts w:ascii="HGPｺﾞｼｯｸM" w:eastAsia="HGPｺﾞｼｯｸM" w:hAnsi="HGS創英角ｺﾞｼｯｸUB" w:hint="eastAsia"/>
                          <w:sz w:val="24"/>
                          <w:szCs w:val="24"/>
                        </w:rPr>
                        <w:t xml:space="preserve">　</w:t>
                      </w:r>
                    </w:p>
                    <w:p w:rsidR="00AA3CC3" w:rsidRPr="00AA3CC3" w:rsidRDefault="00AA3CC3">
                      <w:pPr>
                        <w:rPr>
                          <w:rFonts w:ascii="HGPｺﾞｼｯｸM" w:eastAsia="HGPｺﾞｼｯｸM"/>
                        </w:rPr>
                      </w:pPr>
                    </w:p>
                  </w:txbxContent>
                </v:textbox>
                <w10:wrap anchorx="margin"/>
              </v:shape>
            </w:pict>
          </mc:Fallback>
        </mc:AlternateContent>
      </w:r>
    </w:p>
    <w:p w:rsidR="00AA3CC3" w:rsidRDefault="00AA3CC3" w:rsidP="00401F55">
      <w:pPr>
        <w:jc w:val="left"/>
        <w:rPr>
          <w:rFonts w:ascii="HGPｺﾞｼｯｸM" w:eastAsia="HGPｺﾞｼｯｸM" w:hAnsi="HGS創英角ｺﾞｼｯｸUB"/>
          <w:sz w:val="24"/>
          <w:szCs w:val="24"/>
        </w:rPr>
      </w:pPr>
      <w:r>
        <w:rPr>
          <w:rFonts w:ascii="HGPｺﾞｼｯｸM" w:eastAsia="HGPｺﾞｼｯｸM" w:hAnsi="HGS創英角ｺﾞｼｯｸUB" w:hint="eastAsia"/>
          <w:sz w:val="24"/>
          <w:szCs w:val="24"/>
        </w:rPr>
        <w:t xml:space="preserve">　</w:t>
      </w:r>
    </w:p>
    <w:p w:rsidR="00401F55" w:rsidRDefault="00401F55"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703BD4">
      <w:pPr>
        <w:jc w:val="left"/>
        <w:rPr>
          <w:rFonts w:ascii="HGPｺﾞｼｯｸM" w:eastAsia="HGPｺﾞｼｯｸM" w:hAnsi="HGS創英角ｺﾞｼｯｸUB"/>
          <w:sz w:val="24"/>
          <w:szCs w:val="24"/>
        </w:rPr>
      </w:pPr>
    </w:p>
    <w:p w:rsidR="00AA3CC3" w:rsidRDefault="004D1EDB" w:rsidP="002B31E8">
      <w:pPr>
        <w:ind w:firstLineChars="100" w:firstLine="240"/>
        <w:jc w:val="left"/>
        <w:rPr>
          <w:rFonts w:ascii="HGPｺﾞｼｯｸM" w:eastAsia="HGPｺﾞｼｯｸM" w:hAnsi="HGS創英角ｺﾞｼｯｸUB"/>
          <w:sz w:val="24"/>
          <w:szCs w:val="24"/>
        </w:rPr>
      </w:pPr>
      <w:r>
        <w:rPr>
          <w:rFonts w:ascii="HGPｺﾞｼｯｸM" w:eastAsia="HGPｺﾞｼｯｸM" w:hAnsi="HGS創英角ｺﾞｼｯｸUB" w:hint="eastAsia"/>
          <w:noProof/>
          <w:sz w:val="24"/>
          <w:szCs w:val="24"/>
        </w:rPr>
        <w:drawing>
          <wp:anchor distT="0" distB="0" distL="114300" distR="114300" simplePos="0" relativeHeight="251666432" behindDoc="0" locked="0" layoutInCell="1" allowOverlap="1">
            <wp:simplePos x="0" y="0"/>
            <wp:positionH relativeFrom="margin">
              <wp:align>center</wp:align>
            </wp:positionH>
            <wp:positionV relativeFrom="paragraph">
              <wp:posOffset>143510</wp:posOffset>
            </wp:positionV>
            <wp:extent cx="5616575" cy="917575"/>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風邪２.jpg"/>
                    <pic:cNvPicPr/>
                  </pic:nvPicPr>
                  <pic:blipFill rotWithShape="1">
                    <a:blip r:embed="rId7">
                      <a:extLst>
                        <a:ext uri="{28A0092B-C50C-407E-A947-70E740481C1C}">
                          <a14:useLocalDpi xmlns:a14="http://schemas.microsoft.com/office/drawing/2010/main" val="0"/>
                        </a:ext>
                      </a:extLst>
                    </a:blip>
                    <a:srcRect t="39555" r="906"/>
                    <a:stretch/>
                  </pic:blipFill>
                  <pic:spPr bwMode="auto">
                    <a:xfrm>
                      <a:off x="0" y="0"/>
                      <a:ext cx="5616575" cy="917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F91680" w:rsidP="002B31E8">
      <w:pPr>
        <w:ind w:firstLineChars="100" w:firstLine="360"/>
        <w:jc w:val="left"/>
        <w:rPr>
          <w:rFonts w:ascii="HGPｺﾞｼｯｸM" w:eastAsia="HGPｺﾞｼｯｸM" w:hAnsi="HGS創英角ｺﾞｼｯｸUB"/>
          <w:sz w:val="24"/>
          <w:szCs w:val="24"/>
        </w:rPr>
      </w:pPr>
      <w:r>
        <w:rPr>
          <w:rFonts w:ascii="HGS創英角ｺﾞｼｯｸUB" w:eastAsia="HGS創英角ｺﾞｼｯｸUB" w:hAnsi="HGS創英角ｺﾞｼｯｸUB" w:hint="eastAsia"/>
          <w:noProof/>
          <w:sz w:val="36"/>
        </w:rPr>
        <w:drawing>
          <wp:anchor distT="0" distB="0" distL="114300" distR="114300" simplePos="0" relativeHeight="251692032" behindDoc="0" locked="0" layoutInCell="1" allowOverlap="1" wp14:anchorId="3B3CA77A" wp14:editId="20F1CA04">
            <wp:simplePos x="0" y="0"/>
            <wp:positionH relativeFrom="margin">
              <wp:align>right</wp:align>
            </wp:positionH>
            <wp:positionV relativeFrom="paragraph">
              <wp:posOffset>8255</wp:posOffset>
            </wp:positionV>
            <wp:extent cx="6647180" cy="4314825"/>
            <wp:effectExtent l="0" t="0" r="1270"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7180" cy="4314825"/>
                    </a:xfrm>
                    <a:prstGeom prst="rect">
                      <a:avLst/>
                    </a:prstGeom>
                  </pic:spPr>
                </pic:pic>
              </a:graphicData>
            </a:graphic>
            <wp14:sizeRelH relativeFrom="margin">
              <wp14:pctWidth>0</wp14:pctWidth>
            </wp14:sizeRelH>
            <wp14:sizeRelV relativeFrom="margin">
              <wp14:pctHeight>0</wp14:pctHeight>
            </wp14:sizeRelV>
          </wp:anchor>
        </w:drawing>
      </w:r>
    </w:p>
    <w:p w:rsidR="00AA3CC3" w:rsidRDefault="00BC5888" w:rsidP="002B31E8">
      <w:pPr>
        <w:ind w:firstLineChars="100" w:firstLine="240"/>
        <w:jc w:val="left"/>
        <w:rPr>
          <w:rFonts w:ascii="HGPｺﾞｼｯｸM" w:eastAsia="HGPｺﾞｼｯｸM" w:hAnsi="HGS創英角ｺﾞｼｯｸUB"/>
          <w:sz w:val="24"/>
          <w:szCs w:val="24"/>
        </w:rPr>
      </w:pPr>
      <w:r w:rsidRPr="00BC5888">
        <w:rPr>
          <w:rFonts w:ascii="HGPｺﾞｼｯｸM" w:eastAsia="HGPｺﾞｼｯｸM" w:hAnsi="HGS創英角ｺﾞｼｯｸUB"/>
          <w:noProof/>
          <w:sz w:val="24"/>
          <w:szCs w:val="24"/>
        </w:rPr>
        <mc:AlternateContent>
          <mc:Choice Requires="wps">
            <w:drawing>
              <wp:anchor distT="45720" distB="45720" distL="114300" distR="114300" simplePos="0" relativeHeight="251670528" behindDoc="0" locked="0" layoutInCell="1" allowOverlap="1">
                <wp:simplePos x="0" y="0"/>
                <wp:positionH relativeFrom="column">
                  <wp:posOffset>569888</wp:posOffset>
                </wp:positionH>
                <wp:positionV relativeFrom="paragraph">
                  <wp:posOffset>182245</wp:posOffset>
                </wp:positionV>
                <wp:extent cx="5568315" cy="3821430"/>
                <wp:effectExtent l="0" t="0" r="13335" b="266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3821430"/>
                        </a:xfrm>
                        <a:prstGeom prst="rect">
                          <a:avLst/>
                        </a:prstGeom>
                        <a:solidFill>
                          <a:srgbClr val="FFFFFF"/>
                        </a:solidFill>
                        <a:ln w="9525">
                          <a:solidFill>
                            <a:schemeClr val="bg1"/>
                          </a:solidFill>
                          <a:miter lim="800000"/>
                          <a:headEnd/>
                          <a:tailEnd/>
                        </a:ln>
                      </wps:spPr>
                      <wps:txbx>
                        <w:txbxContent>
                          <w:p w:rsidR="00BC5888" w:rsidRDefault="00BC5888">
                            <w:pPr>
                              <w:rPr>
                                <w:rFonts w:ascii="AR P丸ゴシック体M" w:eastAsia="AR P丸ゴシック体M"/>
                                <w:sz w:val="22"/>
                              </w:rPr>
                            </w:pPr>
                            <w:r>
                              <w:rPr>
                                <w:rFonts w:ascii="AR P丸ゴシック体M" w:eastAsia="AR P丸ゴシック体M"/>
                                <w:sz w:val="22"/>
                              </w:rPr>
                              <w:t>感染症の集団での発症や流行を出来るだけ防ぐことが出来るよう、感染症になった場合は下記の</w:t>
                            </w:r>
                            <w:r w:rsidRPr="00F038FB">
                              <w:rPr>
                                <w:rFonts w:ascii="AR P丸ゴシック体M" w:eastAsia="AR P丸ゴシック体M"/>
                                <w:b/>
                                <w:color w:val="FF0000"/>
                                <w:sz w:val="32"/>
                                <w:szCs w:val="32"/>
                                <w:bdr w:val="single" w:sz="4" w:space="0" w:color="auto"/>
                              </w:rPr>
                              <w:t>証明書</w:t>
                            </w:r>
                            <w:r>
                              <w:rPr>
                                <w:rFonts w:ascii="AR P丸ゴシック体M" w:eastAsia="AR P丸ゴシック体M"/>
                                <w:sz w:val="22"/>
                              </w:rPr>
                              <w:t>の提出をお願い致します。</w:t>
                            </w:r>
                          </w:p>
                          <w:p w:rsidR="00BC5888" w:rsidRDefault="00BC5888">
                            <w:pPr>
                              <w:rPr>
                                <w:rFonts w:ascii="AR P丸ゴシック体M" w:eastAsia="AR P丸ゴシック体M"/>
                                <w:sz w:val="22"/>
                              </w:rPr>
                            </w:pPr>
                            <w:r>
                              <w:rPr>
                                <w:rFonts w:ascii="AR P丸ゴシック体M" w:eastAsia="AR P丸ゴシック体M"/>
                                <w:sz w:val="22"/>
                              </w:rPr>
                              <w:t>昨年度と様式が変わった点がありますので、ご確認の程よろしくお願い致します。</w:t>
                            </w:r>
                          </w:p>
                          <w:p w:rsidR="00BC5888" w:rsidRDefault="00BC5888">
                            <w:pPr>
                              <w:rPr>
                                <w:rFonts w:ascii="AR P丸ゴシック体M" w:eastAsia="AR P丸ゴシック体M"/>
                                <w:sz w:val="22"/>
                              </w:rPr>
                            </w:pPr>
                          </w:p>
                          <w:p w:rsidR="00F038FB" w:rsidRDefault="00F038FB">
                            <w:pPr>
                              <w:rPr>
                                <w:rFonts w:ascii="AR P丸ゴシック体M" w:eastAsia="AR P丸ゴシック体M"/>
                                <w:sz w:val="22"/>
                              </w:rPr>
                            </w:pPr>
                          </w:p>
                          <w:p w:rsidR="00BC5888" w:rsidRPr="00F038FB" w:rsidRDefault="00F038FB">
                            <w:pPr>
                              <w:rPr>
                                <w:rFonts w:ascii="AR P丸ゴシック体M" w:eastAsia="AR P丸ゴシック体M"/>
                                <w:sz w:val="36"/>
                                <w:szCs w:val="36"/>
                              </w:rPr>
                            </w:pPr>
                            <w:r w:rsidRPr="00F038FB">
                              <w:rPr>
                                <w:rFonts w:ascii="AR P丸ゴシック体M" w:eastAsia="AR P丸ゴシック体M"/>
                                <w:sz w:val="36"/>
                                <w:szCs w:val="36"/>
                                <w:highlight w:val="yellow"/>
                              </w:rPr>
                              <w:t>医師の証明が必要な診断書・・・治癒証明書</w:t>
                            </w:r>
                          </w:p>
                          <w:p w:rsidR="00F038FB" w:rsidRDefault="00F038FB">
                            <w:pPr>
                              <w:rPr>
                                <w:rFonts w:ascii="AR P丸ゴシック体M" w:eastAsia="AR P丸ゴシック体M"/>
                                <w:sz w:val="22"/>
                              </w:rPr>
                            </w:pPr>
                          </w:p>
                          <w:p w:rsidR="00F038FB" w:rsidRDefault="00F038FB">
                            <w:pPr>
                              <w:rPr>
                                <w:rFonts w:ascii="AR P丸ゴシック体M" w:eastAsia="AR P丸ゴシック体M"/>
                                <w:sz w:val="36"/>
                                <w:szCs w:val="36"/>
                              </w:rPr>
                            </w:pPr>
                            <w:r w:rsidRPr="00F038FB">
                              <w:rPr>
                                <w:rFonts w:ascii="AR P丸ゴシック体M" w:eastAsia="AR P丸ゴシック体M"/>
                                <w:sz w:val="36"/>
                                <w:szCs w:val="36"/>
                                <w:highlight w:val="green"/>
                              </w:rPr>
                              <w:t>保護者様の記入が必要・・・</w:t>
                            </w:r>
                            <w:r w:rsidR="00DF47BF">
                              <w:rPr>
                                <w:rFonts w:ascii="AR P丸ゴシック体M" w:eastAsia="AR P丸ゴシック体M"/>
                                <w:sz w:val="36"/>
                                <w:szCs w:val="36"/>
                                <w:highlight w:val="green"/>
                              </w:rPr>
                              <w:t>登園届</w:t>
                            </w:r>
                          </w:p>
                          <w:p w:rsidR="00F038FB" w:rsidRDefault="00F038FB">
                            <w:pPr>
                              <w:rPr>
                                <w:rFonts w:ascii="AR P丸ゴシック体M" w:eastAsia="AR P丸ゴシック体M"/>
                                <w:sz w:val="22"/>
                              </w:rPr>
                            </w:pPr>
                          </w:p>
                          <w:p w:rsidR="00F038FB" w:rsidRDefault="00F038FB">
                            <w:pPr>
                              <w:rPr>
                                <w:rFonts w:ascii="AR P丸ゴシック体M" w:eastAsia="AR P丸ゴシック体M"/>
                                <w:sz w:val="22"/>
                              </w:rPr>
                            </w:pPr>
                            <w:r>
                              <w:rPr>
                                <w:rFonts w:ascii="AR P丸ゴシック体M" w:eastAsia="AR P丸ゴシック体M"/>
                                <w:sz w:val="22"/>
                              </w:rPr>
                              <w:t>治癒証明書と登園届の詳細につきましては別紙にてご確認ください。</w:t>
                            </w:r>
                          </w:p>
                          <w:p w:rsidR="00F038FB" w:rsidRPr="00F038FB" w:rsidRDefault="00F91680">
                            <w:pPr>
                              <w:rPr>
                                <w:rFonts w:ascii="AR P丸ゴシック体M" w:eastAsia="AR P丸ゴシック体M"/>
                                <w:sz w:val="22"/>
                              </w:rPr>
                            </w:pPr>
                            <w:r>
                              <w:rPr>
                                <w:rFonts w:ascii="AR P丸ゴシック体M" w:eastAsia="AR P丸ゴシック体M" w:hint="eastAsia"/>
                                <w:sz w:val="22"/>
                              </w:rPr>
                              <w:t>治癒証明書</w:t>
                            </w:r>
                            <w:r>
                              <w:rPr>
                                <w:rFonts w:ascii="AR P丸ゴシック体M" w:eastAsia="AR P丸ゴシック体M"/>
                                <w:sz w:val="22"/>
                              </w:rPr>
                              <w:t>と</w:t>
                            </w:r>
                            <w:r>
                              <w:rPr>
                                <w:rFonts w:ascii="AR P丸ゴシック体M" w:eastAsia="AR P丸ゴシック体M" w:hint="eastAsia"/>
                                <w:sz w:val="22"/>
                              </w:rPr>
                              <w:t>登園届</w:t>
                            </w:r>
                            <w:r>
                              <w:rPr>
                                <w:rFonts w:ascii="AR P丸ゴシック体M" w:eastAsia="AR P丸ゴシック体M"/>
                                <w:sz w:val="22"/>
                              </w:rPr>
                              <w:t>を１部</w:t>
                            </w:r>
                            <w:r w:rsidR="00F038FB">
                              <w:rPr>
                                <w:rFonts w:ascii="AR P丸ゴシック体M" w:eastAsia="AR P丸ゴシック体M"/>
                                <w:sz w:val="22"/>
                              </w:rPr>
                              <w:t>配布させて頂きますので、再度必要になった場合はお声掛け下さい。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85pt;margin-top:14.35pt;width:438.45pt;height:300.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" strokecolor="white [3212]">
                <v:textbox>
                  <w:txbxContent>
                    <w:p w:rsidR="00BC5888" w:rsidRDefault="00BC5888">
                      <w:pPr>
                        <w:rPr>
                          <w:rFonts w:ascii="AR P丸ゴシック体M" w:eastAsia="AR P丸ゴシック体M"/>
                          <w:sz w:val="22"/>
                        </w:rPr>
                      </w:pPr>
                      <w:r>
                        <w:rPr>
                          <w:rFonts w:ascii="AR P丸ゴシック体M" w:eastAsia="AR P丸ゴシック体M"/>
                          <w:sz w:val="22"/>
                        </w:rPr>
                        <w:t>感染症の集団での発症や流行を出来るだけ防ぐことが出来るよう、感染症になった場合は下記の</w:t>
                      </w:r>
                      <w:r w:rsidRPr="00F038FB">
                        <w:rPr>
                          <w:rFonts w:ascii="AR P丸ゴシック体M" w:eastAsia="AR P丸ゴシック体M"/>
                          <w:b/>
                          <w:color w:val="FF0000"/>
                          <w:sz w:val="32"/>
                          <w:szCs w:val="32"/>
                          <w:bdr w:val="single" w:sz="4" w:space="0" w:color="auto"/>
                        </w:rPr>
                        <w:t>証明書</w:t>
                      </w:r>
                      <w:r>
                        <w:rPr>
                          <w:rFonts w:ascii="AR P丸ゴシック体M" w:eastAsia="AR P丸ゴシック体M"/>
                          <w:sz w:val="22"/>
                        </w:rPr>
                        <w:t>の提出をお願い致します。</w:t>
                      </w:r>
                    </w:p>
                    <w:p w:rsidR="00BC5888" w:rsidRDefault="00BC5888">
                      <w:pPr>
                        <w:rPr>
                          <w:rFonts w:ascii="AR P丸ゴシック体M" w:eastAsia="AR P丸ゴシック体M"/>
                          <w:sz w:val="22"/>
                        </w:rPr>
                      </w:pPr>
                      <w:r>
                        <w:rPr>
                          <w:rFonts w:ascii="AR P丸ゴシック体M" w:eastAsia="AR P丸ゴシック体M"/>
                          <w:sz w:val="22"/>
                        </w:rPr>
                        <w:t>昨年度と様式が変わった点がありますので、ご確認の程よろしくお願い致します。</w:t>
                      </w:r>
                    </w:p>
                    <w:p w:rsidR="00BC5888" w:rsidRDefault="00BC5888">
                      <w:pPr>
                        <w:rPr>
                          <w:rFonts w:ascii="AR P丸ゴシック体M" w:eastAsia="AR P丸ゴシック体M"/>
                          <w:sz w:val="22"/>
                        </w:rPr>
                      </w:pPr>
                    </w:p>
                    <w:p w:rsidR="00F038FB" w:rsidRDefault="00F038FB">
                      <w:pPr>
                        <w:rPr>
                          <w:rFonts w:ascii="AR P丸ゴシック体M" w:eastAsia="AR P丸ゴシック体M"/>
                          <w:sz w:val="22"/>
                        </w:rPr>
                      </w:pPr>
                    </w:p>
                    <w:p w:rsidR="00BC5888" w:rsidRPr="00F038FB" w:rsidRDefault="00F038FB">
                      <w:pPr>
                        <w:rPr>
                          <w:rFonts w:ascii="AR P丸ゴシック体M" w:eastAsia="AR P丸ゴシック体M"/>
                          <w:sz w:val="36"/>
                          <w:szCs w:val="36"/>
                        </w:rPr>
                      </w:pPr>
                      <w:r w:rsidRPr="00F038FB">
                        <w:rPr>
                          <w:rFonts w:ascii="AR P丸ゴシック体M" w:eastAsia="AR P丸ゴシック体M"/>
                          <w:sz w:val="36"/>
                          <w:szCs w:val="36"/>
                          <w:highlight w:val="yellow"/>
                        </w:rPr>
                        <w:t>医師の証明が必要な診断書・・・治癒証明書</w:t>
                      </w:r>
                    </w:p>
                    <w:p w:rsidR="00F038FB" w:rsidRDefault="00F038FB">
                      <w:pPr>
                        <w:rPr>
                          <w:rFonts w:ascii="AR P丸ゴシック体M" w:eastAsia="AR P丸ゴシック体M"/>
                          <w:sz w:val="22"/>
                        </w:rPr>
                      </w:pPr>
                    </w:p>
                    <w:p w:rsidR="00F038FB" w:rsidRDefault="00F038FB">
                      <w:pPr>
                        <w:rPr>
                          <w:rFonts w:ascii="AR P丸ゴシック体M" w:eastAsia="AR P丸ゴシック体M"/>
                          <w:sz w:val="36"/>
                          <w:szCs w:val="36"/>
                        </w:rPr>
                      </w:pPr>
                      <w:r w:rsidRPr="00F038FB">
                        <w:rPr>
                          <w:rFonts w:ascii="AR P丸ゴシック体M" w:eastAsia="AR P丸ゴシック体M"/>
                          <w:sz w:val="36"/>
                          <w:szCs w:val="36"/>
                          <w:highlight w:val="green"/>
                        </w:rPr>
                        <w:t>保護者様の記入が必要・・・</w:t>
                      </w:r>
                      <w:r w:rsidR="00DF47BF">
                        <w:rPr>
                          <w:rFonts w:ascii="AR P丸ゴシック体M" w:eastAsia="AR P丸ゴシック体M"/>
                          <w:sz w:val="36"/>
                          <w:szCs w:val="36"/>
                          <w:highlight w:val="green"/>
                        </w:rPr>
                        <w:t>登園届</w:t>
                      </w:r>
                    </w:p>
                    <w:p w:rsidR="00F038FB" w:rsidRDefault="00F038FB">
                      <w:pPr>
                        <w:rPr>
                          <w:rFonts w:ascii="AR P丸ゴシック体M" w:eastAsia="AR P丸ゴシック体M"/>
                          <w:sz w:val="22"/>
                        </w:rPr>
                      </w:pPr>
                    </w:p>
                    <w:p w:rsidR="00F038FB" w:rsidRDefault="00F038FB">
                      <w:pPr>
                        <w:rPr>
                          <w:rFonts w:ascii="AR P丸ゴシック体M" w:eastAsia="AR P丸ゴシック体M"/>
                          <w:sz w:val="22"/>
                        </w:rPr>
                      </w:pPr>
                      <w:r>
                        <w:rPr>
                          <w:rFonts w:ascii="AR P丸ゴシック体M" w:eastAsia="AR P丸ゴシック体M"/>
                          <w:sz w:val="22"/>
                        </w:rPr>
                        <w:t>治癒証明書と登園届の詳細につきましては別紙にてご確認ください。</w:t>
                      </w:r>
                    </w:p>
                    <w:p w:rsidR="00F038FB" w:rsidRPr="00F038FB" w:rsidRDefault="00F91680">
                      <w:pPr>
                        <w:rPr>
                          <w:rFonts w:ascii="AR P丸ゴシック体M" w:eastAsia="AR P丸ゴシック体M"/>
                          <w:sz w:val="22"/>
                        </w:rPr>
                      </w:pPr>
                      <w:r>
                        <w:rPr>
                          <w:rFonts w:ascii="AR P丸ゴシック体M" w:eastAsia="AR P丸ゴシック体M" w:hint="eastAsia"/>
                          <w:sz w:val="22"/>
                        </w:rPr>
                        <w:t>治癒証明書</w:t>
                      </w:r>
                      <w:r>
                        <w:rPr>
                          <w:rFonts w:ascii="AR P丸ゴシック体M" w:eastAsia="AR P丸ゴシック体M"/>
                          <w:sz w:val="22"/>
                        </w:rPr>
                        <w:t>と</w:t>
                      </w:r>
                      <w:r>
                        <w:rPr>
                          <w:rFonts w:ascii="AR P丸ゴシック体M" w:eastAsia="AR P丸ゴシック体M" w:hint="eastAsia"/>
                          <w:sz w:val="22"/>
                        </w:rPr>
                        <w:t>登園届</w:t>
                      </w:r>
                      <w:r>
                        <w:rPr>
                          <w:rFonts w:ascii="AR P丸ゴシック体M" w:eastAsia="AR P丸ゴシック体M"/>
                          <w:sz w:val="22"/>
                        </w:rPr>
                        <w:t>を１部</w:t>
                      </w:r>
                      <w:r w:rsidR="00F038FB">
                        <w:rPr>
                          <w:rFonts w:ascii="AR P丸ゴシック体M" w:eastAsia="AR P丸ゴシック体M"/>
                          <w:sz w:val="22"/>
                        </w:rPr>
                        <w:t>配布させて頂きますので、再度必要になった場合はお声掛け下さい。</w:t>
                      </w:r>
                    </w:p>
                  </w:txbxContent>
                </v:textbox>
                <w10:wrap type="square"/>
              </v:shape>
            </w:pict>
          </mc:Fallback>
        </mc:AlternateContent>
      </w: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F038FB" w:rsidP="002B31E8">
      <w:pPr>
        <w:ind w:firstLineChars="100" w:firstLine="240"/>
        <w:jc w:val="left"/>
        <w:rPr>
          <w:rFonts w:ascii="HGPｺﾞｼｯｸM" w:eastAsia="HGPｺﾞｼｯｸM" w:hAnsi="HGS創英角ｺﾞｼｯｸUB"/>
          <w:sz w:val="24"/>
          <w:szCs w:val="24"/>
        </w:rPr>
      </w:pPr>
      <w:r>
        <w:rPr>
          <w:rFonts w:ascii="HGPｺﾞｼｯｸM" w:eastAsia="HGPｺﾞｼｯｸM" w:hAnsi="HGS創英角ｺﾞｼｯｸUB"/>
          <w:noProof/>
          <w:sz w:val="24"/>
          <w:szCs w:val="24"/>
        </w:rPr>
        <mc:AlternateContent>
          <mc:Choice Requires="wps">
            <w:drawing>
              <wp:anchor distT="0" distB="0" distL="114300" distR="114300" simplePos="0" relativeHeight="251672576" behindDoc="1" locked="0" layoutInCell="1" allowOverlap="1">
                <wp:simplePos x="0" y="0"/>
                <wp:positionH relativeFrom="column">
                  <wp:posOffset>580490</wp:posOffset>
                </wp:positionH>
                <wp:positionV relativeFrom="paragraph">
                  <wp:posOffset>10274</wp:posOffset>
                </wp:positionV>
                <wp:extent cx="4551452" cy="523982"/>
                <wp:effectExtent l="0" t="0" r="20955" b="28575"/>
                <wp:wrapNone/>
                <wp:docPr id="13" name="正方形/長方形 13"/>
                <wp:cNvGraphicFramePr/>
                <a:graphic xmlns:a="http://schemas.openxmlformats.org/drawingml/2006/main">
                  <a:graphicData uri="http://schemas.microsoft.com/office/word/2010/wordprocessingShape">
                    <wps:wsp>
                      <wps:cNvSpPr/>
                      <wps:spPr>
                        <a:xfrm>
                          <a:off x="0" y="0"/>
                          <a:ext cx="4551452" cy="5239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0032F" id="正方形/長方形 13" o:spid="_x0000_s1026" style="position:absolute;left:0;text-align:left;margin-left:45.7pt;margin-top:.8pt;width:358.4pt;height:41.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" fillcolor="#4472c4 [3204]" strokecolor="#1f3763 [1604]" strokeweight="1pt"/>
            </w:pict>
          </mc:Fallback>
        </mc:AlternateContent>
      </w:r>
      <w:r>
        <w:rPr>
          <w:rFonts w:ascii="HGPｺﾞｼｯｸM" w:eastAsia="HGPｺﾞｼｯｸM" w:hAnsi="HGS創英角ｺﾞｼｯｸUB"/>
          <w:noProof/>
          <w:sz w:val="24"/>
          <w:szCs w:val="24"/>
        </w:rPr>
        <mc:AlternateContent>
          <mc:Choice Requires="wps">
            <w:drawing>
              <wp:anchor distT="0" distB="0" distL="114300" distR="114300" simplePos="0" relativeHeight="251671552" behindDoc="1" locked="0" layoutInCell="1" allowOverlap="1">
                <wp:simplePos x="0" y="0"/>
                <wp:positionH relativeFrom="column">
                  <wp:posOffset>631861</wp:posOffset>
                </wp:positionH>
                <wp:positionV relativeFrom="paragraph">
                  <wp:posOffset>41097</wp:posOffset>
                </wp:positionV>
                <wp:extent cx="4274049" cy="421240"/>
                <wp:effectExtent l="0" t="0" r="12700" b="17145"/>
                <wp:wrapNone/>
                <wp:docPr id="12" name="正方形/長方形 12"/>
                <wp:cNvGraphicFramePr/>
                <a:graphic xmlns:a="http://schemas.openxmlformats.org/drawingml/2006/main">
                  <a:graphicData uri="http://schemas.microsoft.com/office/word/2010/wordprocessingShape">
                    <wps:wsp>
                      <wps:cNvSpPr/>
                      <wps:spPr>
                        <a:xfrm>
                          <a:off x="0" y="0"/>
                          <a:ext cx="4274049" cy="4212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ABFB4" id="正方形/長方形 12" o:spid="_x0000_s1026" style="position:absolute;left:0;text-align:left;margin-left:49.75pt;margin-top:3.25pt;width:336.55pt;height:33.1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" fillcolor="#4472c4 [3204]" strokecolor="#1f3763 [1604]" strokeweight="1pt"/>
            </w:pict>
          </mc:Fallback>
        </mc:AlternateContent>
      </w: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BC5888" w:rsidRDefault="00BC5888" w:rsidP="002B31E8">
      <w:pPr>
        <w:ind w:firstLineChars="100" w:firstLine="240"/>
        <w:jc w:val="left"/>
        <w:rPr>
          <w:rFonts w:ascii="HGPｺﾞｼｯｸM" w:eastAsia="HGPｺﾞｼｯｸM" w:hAnsi="HGS創英角ｺﾞｼｯｸUB"/>
          <w:sz w:val="24"/>
          <w:szCs w:val="24"/>
        </w:rPr>
      </w:pPr>
    </w:p>
    <w:p w:rsidR="00BC5888" w:rsidRDefault="00BC5888" w:rsidP="002B31E8">
      <w:pPr>
        <w:ind w:firstLineChars="100" w:firstLine="240"/>
        <w:jc w:val="left"/>
        <w:rPr>
          <w:rFonts w:ascii="HGPｺﾞｼｯｸM" w:eastAsia="HGPｺﾞｼｯｸM" w:hAnsi="HGS創英角ｺﾞｼｯｸUB"/>
          <w:sz w:val="24"/>
          <w:szCs w:val="24"/>
        </w:rPr>
      </w:pPr>
    </w:p>
    <w:p w:rsidR="00BC5888" w:rsidRDefault="00BC5888"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A3CC3" w:rsidRDefault="00AA3CC3" w:rsidP="002B31E8">
      <w:pPr>
        <w:ind w:firstLineChars="100" w:firstLine="240"/>
        <w:jc w:val="left"/>
        <w:rPr>
          <w:rFonts w:ascii="HGPｺﾞｼｯｸM" w:eastAsia="HGPｺﾞｼｯｸM" w:hAnsi="HGS創英角ｺﾞｼｯｸUB"/>
          <w:sz w:val="24"/>
          <w:szCs w:val="24"/>
        </w:rPr>
      </w:pPr>
    </w:p>
    <w:p w:rsidR="00A17180" w:rsidRDefault="00A17180" w:rsidP="002B31E8">
      <w:pPr>
        <w:jc w:val="left"/>
        <w:rPr>
          <w:rFonts w:ascii="HGPｺﾞｼｯｸM" w:eastAsia="HGPｺﾞｼｯｸM" w:hAnsi="HGS創英角ﾎﾟｯﾌﾟ体" w:hint="eastAsia"/>
          <w:sz w:val="24"/>
          <w:szCs w:val="24"/>
        </w:rPr>
      </w:pPr>
    </w:p>
    <w:p w:rsidR="00A17180" w:rsidRDefault="00A17180" w:rsidP="002B31E8">
      <w:pPr>
        <w:jc w:val="left"/>
        <w:rPr>
          <w:rFonts w:ascii="HGPｺﾞｼｯｸM" w:eastAsia="HGPｺﾞｼｯｸM" w:hAnsi="HGS創英角ﾎﾟｯﾌﾟ体"/>
          <w:sz w:val="24"/>
          <w:szCs w:val="24"/>
        </w:rPr>
      </w:pPr>
    </w:p>
    <w:p w:rsidR="00A17180" w:rsidRDefault="005F5112" w:rsidP="002B31E8">
      <w:pPr>
        <w:jc w:val="left"/>
        <w:rPr>
          <w:rFonts w:ascii="HGPｺﾞｼｯｸM" w:eastAsia="HGPｺﾞｼｯｸM" w:hAnsi="HGS創英角ﾎﾟｯﾌﾟ体"/>
          <w:sz w:val="24"/>
          <w:szCs w:val="24"/>
        </w:rPr>
      </w:pPr>
      <w:r w:rsidRPr="005F5112">
        <w:rPr>
          <w:rFonts w:ascii="HGPｺﾞｼｯｸM" w:eastAsia="HGPｺﾞｼｯｸM" w:hAnsi="HGS創英角ﾎﾟｯﾌﾟ体"/>
          <w:sz w:val="24"/>
          <w:szCs w:val="24"/>
          <w:highlight w:val="cyan"/>
        </w:rPr>
        <w:lastRenderedPageBreak/>
        <w:t>感染症一覧</w:t>
      </w:r>
    </w:p>
    <w:p w:rsidR="005F5112" w:rsidRDefault="005F5112" w:rsidP="002B31E8">
      <w:pPr>
        <w:jc w:val="left"/>
        <w:rPr>
          <w:rFonts w:ascii="HGPｺﾞｼｯｸM" w:eastAsia="HGPｺﾞｼｯｸM" w:hAnsi="HGS創英角ﾎﾟｯﾌﾟ体"/>
          <w:sz w:val="24"/>
          <w:szCs w:val="24"/>
        </w:rPr>
      </w:pPr>
    </w:p>
    <w:tbl>
      <w:tblPr>
        <w:tblStyle w:val="a3"/>
        <w:tblW w:w="0" w:type="auto"/>
        <w:tblLook w:val="04A0" w:firstRow="1" w:lastRow="0" w:firstColumn="1" w:lastColumn="0" w:noHBand="0" w:noVBand="1"/>
      </w:tblPr>
      <w:tblGrid>
        <w:gridCol w:w="2091"/>
        <w:gridCol w:w="1873"/>
        <w:gridCol w:w="2309"/>
        <w:gridCol w:w="2091"/>
        <w:gridCol w:w="2092"/>
      </w:tblGrid>
      <w:tr w:rsidR="005F5112" w:rsidTr="005F5112">
        <w:trPr>
          <w:trHeight w:val="1113"/>
        </w:trPr>
        <w:tc>
          <w:tcPr>
            <w:tcW w:w="2091" w:type="dxa"/>
            <w:shd w:val="clear" w:color="auto" w:fill="BDD6EE" w:themeFill="accent5" w:themeFillTint="66"/>
          </w:tcPr>
          <w:p w:rsidR="005F5112" w:rsidRPr="005F5112" w:rsidRDefault="005F5112" w:rsidP="005F5112">
            <w:pPr>
              <w:jc w:val="center"/>
              <w:rPr>
                <w:rFonts w:ascii="HGPｺﾞｼｯｸM" w:eastAsia="HGPｺﾞｼｯｸM" w:hAnsi="HGS創英角ﾎﾟｯﾌﾟ体"/>
                <w:b/>
                <w:sz w:val="24"/>
                <w:szCs w:val="24"/>
              </w:rPr>
            </w:pPr>
          </w:p>
          <w:p w:rsidR="005F5112" w:rsidRPr="005F5112" w:rsidRDefault="005F5112" w:rsidP="005F5112">
            <w:pPr>
              <w:jc w:val="center"/>
              <w:rPr>
                <w:rFonts w:ascii="HGPｺﾞｼｯｸM" w:eastAsia="HGPｺﾞｼｯｸM" w:hAnsi="HGS創英角ﾎﾟｯﾌﾟ体"/>
                <w:b/>
                <w:sz w:val="24"/>
                <w:szCs w:val="24"/>
                <w:u w:val="single"/>
              </w:rPr>
            </w:pPr>
            <w:r w:rsidRPr="005F5112">
              <w:rPr>
                <w:rFonts w:ascii="HGPｺﾞｼｯｸM" w:eastAsia="HGPｺﾞｼｯｸM" w:hAnsi="HGS創英角ﾎﾟｯﾌﾟ体" w:hint="eastAsia"/>
                <w:b/>
                <w:sz w:val="24"/>
                <w:szCs w:val="24"/>
                <w:u w:val="single"/>
              </w:rPr>
              <w:t>病名</w:t>
            </w:r>
          </w:p>
        </w:tc>
        <w:tc>
          <w:tcPr>
            <w:tcW w:w="1873" w:type="dxa"/>
            <w:shd w:val="clear" w:color="auto" w:fill="BDD6EE" w:themeFill="accent5" w:themeFillTint="66"/>
          </w:tcPr>
          <w:p w:rsidR="005F5112" w:rsidRDefault="005F5112" w:rsidP="005F5112">
            <w:pPr>
              <w:jc w:val="center"/>
              <w:rPr>
                <w:rFonts w:ascii="HGPｺﾞｼｯｸM" w:eastAsia="HGPｺﾞｼｯｸM" w:hAnsi="HGS創英角ﾎﾟｯﾌﾟ体"/>
                <w:b/>
                <w:sz w:val="20"/>
                <w:szCs w:val="20"/>
                <w:u w:val="single"/>
              </w:rPr>
            </w:pPr>
          </w:p>
          <w:p w:rsidR="005F5112" w:rsidRPr="005F5112" w:rsidRDefault="005F5112" w:rsidP="005F5112">
            <w:pPr>
              <w:jc w:val="center"/>
              <w:rPr>
                <w:rFonts w:ascii="HGPｺﾞｼｯｸM" w:eastAsia="HGPｺﾞｼｯｸM" w:hAnsi="HGS創英角ﾎﾟｯﾌﾟ体"/>
                <w:b/>
                <w:sz w:val="20"/>
                <w:szCs w:val="20"/>
                <w:u w:val="single"/>
              </w:rPr>
            </w:pPr>
            <w:r w:rsidRPr="005F5112">
              <w:rPr>
                <w:rFonts w:ascii="HGPｺﾞｼｯｸM" w:eastAsia="HGPｺﾞｼｯｸM" w:hAnsi="HGS創英角ﾎﾟｯﾌﾟ体" w:hint="eastAsia"/>
                <w:b/>
                <w:sz w:val="20"/>
                <w:szCs w:val="20"/>
                <w:u w:val="single"/>
              </w:rPr>
              <w:t>出席停止となるか</w:t>
            </w:r>
          </w:p>
          <w:p w:rsidR="005F5112" w:rsidRPr="005F5112" w:rsidRDefault="005F5112" w:rsidP="005F5112">
            <w:pPr>
              <w:jc w:val="center"/>
              <w:rPr>
                <w:rFonts w:ascii="HGPｺﾞｼｯｸM" w:eastAsia="HGPｺﾞｼｯｸM" w:hAnsi="HGS創英角ﾎﾟｯﾌﾟ体"/>
                <w:b/>
                <w:sz w:val="20"/>
                <w:szCs w:val="20"/>
              </w:rPr>
            </w:pPr>
            <w:r w:rsidRPr="005F5112">
              <w:rPr>
                <w:rFonts w:ascii="HGPｺﾞｼｯｸM" w:eastAsia="HGPｺﾞｼｯｸM" w:hAnsi="HGS創英角ﾎﾟｯﾌﾟ体"/>
                <w:b/>
                <w:sz w:val="20"/>
                <w:szCs w:val="20"/>
              </w:rPr>
              <w:t>出席停止・・〇</w:t>
            </w:r>
          </w:p>
          <w:p w:rsidR="005F5112" w:rsidRPr="005F5112" w:rsidRDefault="005F5112" w:rsidP="002B31E8">
            <w:pPr>
              <w:jc w:val="left"/>
              <w:rPr>
                <w:rFonts w:ascii="HGPｺﾞｼｯｸM" w:eastAsia="HGPｺﾞｼｯｸM" w:hAnsi="HGS創英角ﾎﾟｯﾌﾟ体"/>
                <w:b/>
                <w:sz w:val="24"/>
                <w:szCs w:val="24"/>
              </w:rPr>
            </w:pPr>
          </w:p>
        </w:tc>
        <w:tc>
          <w:tcPr>
            <w:tcW w:w="2309" w:type="dxa"/>
            <w:shd w:val="clear" w:color="auto" w:fill="BDD6EE" w:themeFill="accent5" w:themeFillTint="66"/>
          </w:tcPr>
          <w:p w:rsidR="005F5112" w:rsidRPr="005F5112" w:rsidRDefault="005F5112" w:rsidP="002B31E8">
            <w:pPr>
              <w:jc w:val="left"/>
              <w:rPr>
                <w:rFonts w:ascii="HGPｺﾞｼｯｸM" w:eastAsia="HGPｺﾞｼｯｸM" w:hAnsi="HGS創英角ﾎﾟｯﾌﾟ体"/>
                <w:b/>
                <w:sz w:val="24"/>
                <w:szCs w:val="24"/>
              </w:rPr>
            </w:pPr>
          </w:p>
          <w:p w:rsidR="005F5112" w:rsidRPr="005F5112" w:rsidRDefault="00F65FB8" w:rsidP="005F5112">
            <w:pPr>
              <w:jc w:val="center"/>
              <w:rPr>
                <w:rFonts w:ascii="HGPｺﾞｼｯｸM" w:eastAsia="HGPｺﾞｼｯｸM" w:hAnsi="HGS創英角ﾎﾟｯﾌﾟ体"/>
                <w:b/>
                <w:sz w:val="24"/>
                <w:szCs w:val="24"/>
                <w:u w:val="single"/>
              </w:rPr>
            </w:pPr>
            <w:r>
              <w:rPr>
                <w:rFonts w:ascii="HGPｺﾞｼｯｸM" w:eastAsia="HGPｺﾞｼｯｸM" w:hAnsi="HGS創英角ﾎﾟｯﾌﾟ体" w:hint="eastAsia"/>
                <w:b/>
                <w:sz w:val="24"/>
                <w:szCs w:val="24"/>
                <w:u w:val="single"/>
              </w:rPr>
              <w:t>登園の目安</w:t>
            </w:r>
          </w:p>
        </w:tc>
        <w:tc>
          <w:tcPr>
            <w:tcW w:w="2091" w:type="dxa"/>
            <w:shd w:val="clear" w:color="auto" w:fill="BDD6EE" w:themeFill="accent5" w:themeFillTint="66"/>
          </w:tcPr>
          <w:p w:rsidR="005F5112" w:rsidRPr="005F5112" w:rsidRDefault="005F5112" w:rsidP="005F5112">
            <w:pPr>
              <w:jc w:val="center"/>
              <w:rPr>
                <w:rFonts w:ascii="HGPｺﾞｼｯｸM" w:eastAsia="HGPｺﾞｼｯｸM" w:hAnsi="HGS創英角ﾎﾟｯﾌﾟ体"/>
                <w:b/>
                <w:sz w:val="24"/>
                <w:szCs w:val="24"/>
              </w:rPr>
            </w:pPr>
          </w:p>
          <w:p w:rsidR="005F5112" w:rsidRPr="005F5112" w:rsidRDefault="005F5112" w:rsidP="005F5112">
            <w:pPr>
              <w:jc w:val="center"/>
              <w:rPr>
                <w:rFonts w:ascii="HGPｺﾞｼｯｸM" w:eastAsia="HGPｺﾞｼｯｸM" w:hAnsi="HGS創英角ﾎﾟｯﾌﾟ体"/>
                <w:b/>
                <w:sz w:val="24"/>
                <w:szCs w:val="24"/>
                <w:u w:val="single"/>
              </w:rPr>
            </w:pPr>
            <w:r w:rsidRPr="005F5112">
              <w:rPr>
                <w:rFonts w:ascii="HGPｺﾞｼｯｸM" w:eastAsia="HGPｺﾞｼｯｸM" w:hAnsi="HGS創英角ﾎﾟｯﾌﾟ体" w:hint="eastAsia"/>
                <w:b/>
                <w:sz w:val="24"/>
                <w:szCs w:val="24"/>
                <w:u w:val="single"/>
              </w:rPr>
              <w:t>治癒証明書</w:t>
            </w:r>
          </w:p>
          <w:p w:rsidR="005F5112" w:rsidRPr="005F5112" w:rsidRDefault="005F5112" w:rsidP="005F5112">
            <w:pPr>
              <w:jc w:val="center"/>
              <w:rPr>
                <w:rFonts w:ascii="HGPｺﾞｼｯｸM" w:eastAsia="HGPｺﾞｼｯｸM" w:hAnsi="HGS創英角ﾎﾟｯﾌﾟ体"/>
                <w:b/>
                <w:sz w:val="24"/>
                <w:szCs w:val="24"/>
              </w:rPr>
            </w:pPr>
            <w:r w:rsidRPr="005F5112">
              <w:rPr>
                <w:rFonts w:ascii="HGPｺﾞｼｯｸM" w:eastAsia="HGPｺﾞｼｯｸM" w:hAnsi="HGS創英角ﾎﾟｯﾌﾟ体"/>
                <w:b/>
                <w:sz w:val="24"/>
                <w:szCs w:val="24"/>
              </w:rPr>
              <w:t>必要・・・〇</w:t>
            </w:r>
          </w:p>
          <w:p w:rsidR="005F5112" w:rsidRPr="005F5112" w:rsidRDefault="005F5112" w:rsidP="005F5112">
            <w:pPr>
              <w:jc w:val="center"/>
              <w:rPr>
                <w:rFonts w:ascii="HGPｺﾞｼｯｸM" w:eastAsia="HGPｺﾞｼｯｸM" w:hAnsi="HGS創英角ﾎﾟｯﾌﾟ体"/>
                <w:b/>
                <w:sz w:val="24"/>
                <w:szCs w:val="24"/>
              </w:rPr>
            </w:pPr>
            <w:r w:rsidRPr="005F5112">
              <w:rPr>
                <w:rFonts w:ascii="HGPｺﾞｼｯｸM" w:eastAsia="HGPｺﾞｼｯｸM" w:hAnsi="HGS創英角ﾎﾟｯﾌﾟ体"/>
                <w:b/>
                <w:sz w:val="24"/>
                <w:szCs w:val="24"/>
              </w:rPr>
              <w:t>不要・・・</w:t>
            </w:r>
            <w:r w:rsidRPr="005F5112">
              <w:rPr>
                <w:rFonts w:ascii="HGPｺﾞｼｯｸM" w:eastAsia="HGPｺﾞｼｯｸM" w:hAnsi="HGS創英角ﾎﾟｯﾌﾟ体"/>
                <w:b/>
                <w:sz w:val="24"/>
                <w:szCs w:val="24"/>
              </w:rPr>
              <w:t>×</w:t>
            </w:r>
          </w:p>
        </w:tc>
        <w:tc>
          <w:tcPr>
            <w:tcW w:w="2092" w:type="dxa"/>
            <w:shd w:val="clear" w:color="auto" w:fill="BDD6EE" w:themeFill="accent5" w:themeFillTint="66"/>
          </w:tcPr>
          <w:p w:rsidR="005F5112" w:rsidRPr="005F5112" w:rsidRDefault="005F5112" w:rsidP="005F5112">
            <w:pPr>
              <w:jc w:val="center"/>
              <w:rPr>
                <w:rFonts w:ascii="HGPｺﾞｼｯｸM" w:eastAsia="HGPｺﾞｼｯｸM" w:hAnsi="HGS創英角ﾎﾟｯﾌﾟ体"/>
                <w:b/>
                <w:sz w:val="24"/>
                <w:szCs w:val="24"/>
              </w:rPr>
            </w:pPr>
          </w:p>
          <w:p w:rsidR="005F5112" w:rsidRPr="005F5112" w:rsidRDefault="005F5112" w:rsidP="005F5112">
            <w:pPr>
              <w:jc w:val="center"/>
              <w:rPr>
                <w:rFonts w:ascii="HGPｺﾞｼｯｸM" w:eastAsia="HGPｺﾞｼｯｸM" w:hAnsi="HGS創英角ﾎﾟｯﾌﾟ体"/>
                <w:b/>
                <w:sz w:val="24"/>
                <w:szCs w:val="24"/>
                <w:u w:val="single"/>
              </w:rPr>
            </w:pPr>
            <w:r w:rsidRPr="005F5112">
              <w:rPr>
                <w:rFonts w:ascii="HGPｺﾞｼｯｸM" w:eastAsia="HGPｺﾞｼｯｸM" w:hAnsi="HGS創英角ﾎﾟｯﾌﾟ体" w:hint="eastAsia"/>
                <w:b/>
                <w:sz w:val="24"/>
                <w:szCs w:val="24"/>
                <w:u w:val="single"/>
              </w:rPr>
              <w:t>登園届</w:t>
            </w:r>
          </w:p>
          <w:p w:rsidR="005F5112" w:rsidRPr="005F5112" w:rsidRDefault="005F5112" w:rsidP="005F5112">
            <w:pPr>
              <w:jc w:val="center"/>
              <w:rPr>
                <w:rFonts w:ascii="HGPｺﾞｼｯｸM" w:eastAsia="HGPｺﾞｼｯｸM" w:hAnsi="HGS創英角ﾎﾟｯﾌﾟ体"/>
                <w:b/>
                <w:sz w:val="24"/>
                <w:szCs w:val="24"/>
              </w:rPr>
            </w:pPr>
            <w:r w:rsidRPr="005F5112">
              <w:rPr>
                <w:rFonts w:ascii="HGPｺﾞｼｯｸM" w:eastAsia="HGPｺﾞｼｯｸM" w:hAnsi="HGS創英角ﾎﾟｯﾌﾟ体"/>
                <w:b/>
                <w:sz w:val="24"/>
                <w:szCs w:val="24"/>
              </w:rPr>
              <w:t>必要・・・〇</w:t>
            </w:r>
          </w:p>
          <w:p w:rsidR="005F5112" w:rsidRPr="005F5112" w:rsidRDefault="005F5112" w:rsidP="005F5112">
            <w:pPr>
              <w:jc w:val="center"/>
              <w:rPr>
                <w:rFonts w:ascii="HGPｺﾞｼｯｸM" w:eastAsia="HGPｺﾞｼｯｸM" w:hAnsi="HGS創英角ﾎﾟｯﾌﾟ体"/>
                <w:b/>
                <w:sz w:val="24"/>
                <w:szCs w:val="24"/>
              </w:rPr>
            </w:pPr>
            <w:r w:rsidRPr="005F5112">
              <w:rPr>
                <w:rFonts w:ascii="HGPｺﾞｼｯｸM" w:eastAsia="HGPｺﾞｼｯｸM" w:hAnsi="HGS創英角ﾎﾟｯﾌﾟ体"/>
                <w:b/>
                <w:sz w:val="24"/>
                <w:szCs w:val="24"/>
              </w:rPr>
              <w:t>不要・・・</w:t>
            </w:r>
            <w:r w:rsidRPr="005F5112">
              <w:rPr>
                <w:rFonts w:ascii="HGPｺﾞｼｯｸM" w:eastAsia="HGPｺﾞｼｯｸM" w:hAnsi="HGS創英角ﾎﾟｯﾌﾟ体"/>
                <w:b/>
                <w:sz w:val="24"/>
                <w:szCs w:val="24"/>
              </w:rPr>
              <w:t>×</w:t>
            </w:r>
          </w:p>
        </w:tc>
      </w:tr>
      <w:tr w:rsidR="005F5112" w:rsidTr="005F5112">
        <w:tc>
          <w:tcPr>
            <w:tcW w:w="2091" w:type="dxa"/>
          </w:tcPr>
          <w:p w:rsidR="005F5112" w:rsidRDefault="005F5112"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インフルエンザ</w:t>
            </w:r>
          </w:p>
        </w:tc>
        <w:tc>
          <w:tcPr>
            <w:tcW w:w="1873" w:type="dxa"/>
          </w:tcPr>
          <w:p w:rsidR="00B66F64" w:rsidRDefault="00B66F64" w:rsidP="00B66F64">
            <w:pPr>
              <w:jc w:val="center"/>
              <w:rPr>
                <w:rFonts w:ascii="HGPｺﾞｼｯｸM" w:eastAsia="HGPｺﾞｼｯｸM" w:hAnsi="HGS創英角ﾎﾟｯﾌﾟ体"/>
                <w:sz w:val="24"/>
                <w:szCs w:val="24"/>
              </w:rPr>
            </w:pPr>
          </w:p>
          <w:p w:rsidR="005F5112" w:rsidRDefault="005F511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c>
          <w:tcPr>
            <w:tcW w:w="2309" w:type="dxa"/>
          </w:tcPr>
          <w:p w:rsidR="005F5112" w:rsidRDefault="005F5112"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発症した後５日経過し、かつ、解熱した後３日を経過するまで</w:t>
            </w:r>
          </w:p>
        </w:tc>
        <w:tc>
          <w:tcPr>
            <w:tcW w:w="2091" w:type="dxa"/>
          </w:tcPr>
          <w:p w:rsidR="00B66F64" w:rsidRDefault="00B66F64" w:rsidP="00B66F64">
            <w:pPr>
              <w:jc w:val="center"/>
              <w:rPr>
                <w:rFonts w:ascii="HGPｺﾞｼｯｸM" w:eastAsia="HGPｺﾞｼｯｸM" w:hAnsi="HGS創英角ﾎﾟｯﾌﾟ体"/>
                <w:sz w:val="24"/>
                <w:szCs w:val="24"/>
              </w:rPr>
            </w:pPr>
          </w:p>
          <w:p w:rsidR="005F5112" w:rsidRDefault="005F511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c>
          <w:tcPr>
            <w:tcW w:w="2092" w:type="dxa"/>
          </w:tcPr>
          <w:p w:rsidR="00B66F64" w:rsidRDefault="00B66F64" w:rsidP="00B66F64">
            <w:pPr>
              <w:jc w:val="center"/>
              <w:rPr>
                <w:rFonts w:ascii="HGPｺﾞｼｯｸM" w:eastAsia="HGPｺﾞｼｯｸM" w:hAnsi="HGS創英角ﾎﾟｯﾌﾟ体"/>
                <w:sz w:val="24"/>
                <w:szCs w:val="24"/>
              </w:rPr>
            </w:pPr>
          </w:p>
          <w:p w:rsidR="005F5112" w:rsidRDefault="005F511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r>
      <w:tr w:rsidR="005F5112" w:rsidTr="005F5112">
        <w:tc>
          <w:tcPr>
            <w:tcW w:w="2091" w:type="dxa"/>
          </w:tcPr>
          <w:p w:rsidR="005F5112" w:rsidRDefault="00967A02"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麻疹（はしか）</w:t>
            </w:r>
          </w:p>
        </w:tc>
        <w:tc>
          <w:tcPr>
            <w:tcW w:w="1873" w:type="dxa"/>
          </w:tcPr>
          <w:p w:rsidR="00B66F64" w:rsidRDefault="00B66F64" w:rsidP="00B66F64">
            <w:pPr>
              <w:jc w:val="center"/>
              <w:rPr>
                <w:rFonts w:ascii="HGPｺﾞｼｯｸM" w:eastAsia="HGPｺﾞｼｯｸM" w:hAnsi="HGS創英角ﾎﾟｯﾌﾟ体"/>
                <w:sz w:val="24"/>
                <w:szCs w:val="24"/>
              </w:rPr>
            </w:pPr>
          </w:p>
          <w:p w:rsidR="005F5112" w:rsidRDefault="00967A0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c>
          <w:tcPr>
            <w:tcW w:w="2309" w:type="dxa"/>
          </w:tcPr>
          <w:p w:rsidR="005F5112" w:rsidRDefault="00967A02"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解熱後３日（解熱した日を０日目とする）</w:t>
            </w:r>
          </w:p>
          <w:p w:rsidR="00967A02" w:rsidRDefault="00967A02"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を経過してから</w:t>
            </w:r>
          </w:p>
        </w:tc>
        <w:tc>
          <w:tcPr>
            <w:tcW w:w="2091" w:type="dxa"/>
          </w:tcPr>
          <w:p w:rsidR="00B66F64" w:rsidRDefault="00B66F64" w:rsidP="00B66F64">
            <w:pPr>
              <w:jc w:val="center"/>
              <w:rPr>
                <w:rFonts w:ascii="HGPｺﾞｼｯｸM" w:eastAsia="HGPｺﾞｼｯｸM" w:hAnsi="HGS創英角ﾎﾟｯﾌﾟ体"/>
                <w:sz w:val="24"/>
                <w:szCs w:val="24"/>
              </w:rPr>
            </w:pPr>
          </w:p>
          <w:p w:rsidR="005F5112" w:rsidRDefault="00967A0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c>
          <w:tcPr>
            <w:tcW w:w="2092" w:type="dxa"/>
          </w:tcPr>
          <w:p w:rsidR="00B66F64" w:rsidRDefault="00B66F64" w:rsidP="00B66F64">
            <w:pPr>
              <w:jc w:val="center"/>
              <w:rPr>
                <w:rFonts w:ascii="HGPｺﾞｼｯｸM" w:eastAsia="HGPｺﾞｼｯｸM" w:hAnsi="HGS創英角ﾎﾟｯﾌﾟ体"/>
                <w:sz w:val="24"/>
                <w:szCs w:val="24"/>
              </w:rPr>
            </w:pPr>
          </w:p>
          <w:p w:rsidR="005F5112" w:rsidRDefault="00967A0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r>
      <w:tr w:rsidR="005F5112" w:rsidTr="005F5112">
        <w:tc>
          <w:tcPr>
            <w:tcW w:w="2091" w:type="dxa"/>
          </w:tcPr>
          <w:p w:rsidR="005F5112" w:rsidRDefault="00967A02"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風しん</w:t>
            </w:r>
          </w:p>
        </w:tc>
        <w:tc>
          <w:tcPr>
            <w:tcW w:w="1873" w:type="dxa"/>
          </w:tcPr>
          <w:p w:rsidR="005F5112" w:rsidRDefault="00967A0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c>
          <w:tcPr>
            <w:tcW w:w="2309" w:type="dxa"/>
          </w:tcPr>
          <w:p w:rsidR="005F5112" w:rsidRDefault="00967A02"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全ての発疹が消失してから</w:t>
            </w:r>
          </w:p>
        </w:tc>
        <w:tc>
          <w:tcPr>
            <w:tcW w:w="2091" w:type="dxa"/>
          </w:tcPr>
          <w:p w:rsidR="005F5112" w:rsidRDefault="00967A0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c>
          <w:tcPr>
            <w:tcW w:w="2092" w:type="dxa"/>
          </w:tcPr>
          <w:p w:rsidR="005F5112" w:rsidRDefault="00967A0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r>
      <w:tr w:rsidR="005F5112" w:rsidTr="005F5112">
        <w:tc>
          <w:tcPr>
            <w:tcW w:w="2091" w:type="dxa"/>
          </w:tcPr>
          <w:p w:rsidR="005F5112" w:rsidRDefault="00967A02"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水痘（水ぼうそう）</w:t>
            </w:r>
          </w:p>
        </w:tc>
        <w:tc>
          <w:tcPr>
            <w:tcW w:w="1873" w:type="dxa"/>
          </w:tcPr>
          <w:p w:rsidR="005F5112" w:rsidRDefault="00967A0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c>
          <w:tcPr>
            <w:tcW w:w="2309" w:type="dxa"/>
          </w:tcPr>
          <w:p w:rsidR="005F5112" w:rsidRDefault="00967A02"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全ての発疹がかさぶたになってから</w:t>
            </w:r>
          </w:p>
        </w:tc>
        <w:tc>
          <w:tcPr>
            <w:tcW w:w="2091" w:type="dxa"/>
          </w:tcPr>
          <w:p w:rsidR="005F5112" w:rsidRDefault="00967A0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c>
          <w:tcPr>
            <w:tcW w:w="2092" w:type="dxa"/>
          </w:tcPr>
          <w:p w:rsidR="005F5112" w:rsidRDefault="00967A0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r>
      <w:tr w:rsidR="005F5112" w:rsidTr="005F5112">
        <w:tc>
          <w:tcPr>
            <w:tcW w:w="2091" w:type="dxa"/>
          </w:tcPr>
          <w:p w:rsidR="005F5112" w:rsidRDefault="00967A02"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流行性耳下腺炎</w:t>
            </w:r>
          </w:p>
          <w:p w:rsidR="00967A02" w:rsidRDefault="00967A02"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（おたふくかぜ）</w:t>
            </w:r>
          </w:p>
        </w:tc>
        <w:tc>
          <w:tcPr>
            <w:tcW w:w="1873" w:type="dxa"/>
          </w:tcPr>
          <w:p w:rsidR="00B66F64" w:rsidRDefault="00B66F64" w:rsidP="00B66F64">
            <w:pPr>
              <w:jc w:val="center"/>
              <w:rPr>
                <w:rFonts w:ascii="HGPｺﾞｼｯｸM" w:eastAsia="HGPｺﾞｼｯｸM" w:hAnsi="HGS創英角ﾎﾟｯﾌﾟ体"/>
                <w:sz w:val="24"/>
                <w:szCs w:val="24"/>
              </w:rPr>
            </w:pPr>
          </w:p>
          <w:p w:rsidR="00B66F64" w:rsidRDefault="00B66F64" w:rsidP="00B66F64">
            <w:pPr>
              <w:jc w:val="center"/>
              <w:rPr>
                <w:rFonts w:ascii="HGPｺﾞｼｯｸM" w:eastAsia="HGPｺﾞｼｯｸM" w:hAnsi="HGS創英角ﾎﾟｯﾌﾟ体"/>
                <w:sz w:val="24"/>
                <w:szCs w:val="24"/>
              </w:rPr>
            </w:pPr>
          </w:p>
          <w:p w:rsidR="005F5112" w:rsidRDefault="00967A0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c>
          <w:tcPr>
            <w:tcW w:w="2309" w:type="dxa"/>
          </w:tcPr>
          <w:p w:rsidR="005F5112" w:rsidRDefault="00967A02"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耳下腺、顎下腺又は舌下腺の腫脹が発現した後５日を経過し、かつ、全身状態が良好になってから</w:t>
            </w:r>
          </w:p>
        </w:tc>
        <w:tc>
          <w:tcPr>
            <w:tcW w:w="2091" w:type="dxa"/>
          </w:tcPr>
          <w:p w:rsidR="00B66F64" w:rsidRDefault="00B66F64" w:rsidP="00B66F64">
            <w:pPr>
              <w:jc w:val="center"/>
              <w:rPr>
                <w:rFonts w:ascii="HGPｺﾞｼｯｸM" w:eastAsia="HGPｺﾞｼｯｸM" w:hAnsi="HGS創英角ﾎﾟｯﾌﾟ体"/>
                <w:sz w:val="24"/>
                <w:szCs w:val="24"/>
              </w:rPr>
            </w:pPr>
          </w:p>
          <w:p w:rsidR="00B66F64" w:rsidRDefault="00B66F64" w:rsidP="00B66F64">
            <w:pPr>
              <w:jc w:val="center"/>
              <w:rPr>
                <w:rFonts w:ascii="HGPｺﾞｼｯｸM" w:eastAsia="HGPｺﾞｼｯｸM" w:hAnsi="HGS創英角ﾎﾟｯﾌﾟ体"/>
                <w:sz w:val="24"/>
                <w:szCs w:val="24"/>
              </w:rPr>
            </w:pPr>
          </w:p>
          <w:p w:rsidR="005F5112" w:rsidRDefault="00967A0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c>
          <w:tcPr>
            <w:tcW w:w="2092" w:type="dxa"/>
          </w:tcPr>
          <w:p w:rsidR="00B66F64" w:rsidRDefault="00B66F64" w:rsidP="00B66F64">
            <w:pPr>
              <w:jc w:val="center"/>
              <w:rPr>
                <w:rFonts w:ascii="HGPｺﾞｼｯｸM" w:eastAsia="HGPｺﾞｼｯｸM" w:hAnsi="HGS創英角ﾎﾟｯﾌﾟ体"/>
                <w:sz w:val="24"/>
                <w:szCs w:val="24"/>
              </w:rPr>
            </w:pPr>
          </w:p>
          <w:p w:rsidR="00B66F64" w:rsidRDefault="00B66F64" w:rsidP="00B66F64">
            <w:pPr>
              <w:jc w:val="center"/>
              <w:rPr>
                <w:rFonts w:ascii="HGPｺﾞｼｯｸM" w:eastAsia="HGPｺﾞｼｯｸM" w:hAnsi="HGS創英角ﾎﾟｯﾌﾟ体"/>
                <w:sz w:val="24"/>
                <w:szCs w:val="24"/>
              </w:rPr>
            </w:pPr>
          </w:p>
          <w:p w:rsidR="005F5112" w:rsidRDefault="00967A0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r>
      <w:tr w:rsidR="005F5112" w:rsidTr="005F5112">
        <w:tc>
          <w:tcPr>
            <w:tcW w:w="2091" w:type="dxa"/>
          </w:tcPr>
          <w:p w:rsidR="005F5112" w:rsidRDefault="00967A02"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咽頭結膜熱</w:t>
            </w:r>
          </w:p>
        </w:tc>
        <w:tc>
          <w:tcPr>
            <w:tcW w:w="1873" w:type="dxa"/>
          </w:tcPr>
          <w:p w:rsidR="005F5112" w:rsidRDefault="00967A0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c>
          <w:tcPr>
            <w:tcW w:w="2309" w:type="dxa"/>
          </w:tcPr>
          <w:p w:rsidR="005F5112" w:rsidRDefault="00967A02"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主な症状が消え２日経過してから</w:t>
            </w:r>
          </w:p>
        </w:tc>
        <w:tc>
          <w:tcPr>
            <w:tcW w:w="2091" w:type="dxa"/>
          </w:tcPr>
          <w:p w:rsidR="005F5112" w:rsidRDefault="00967A0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c>
          <w:tcPr>
            <w:tcW w:w="2092" w:type="dxa"/>
          </w:tcPr>
          <w:p w:rsidR="005F5112" w:rsidRDefault="00710DA9" w:rsidP="00710DA9">
            <w:pP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 xml:space="preserve">　　　　　</w:t>
            </w:r>
            <w:r w:rsidR="00967A02">
              <w:rPr>
                <w:rFonts w:ascii="HGPｺﾞｼｯｸM" w:eastAsia="HGPｺﾞｼｯｸM" w:hAnsi="HGS創英角ﾎﾟｯﾌﾟ体" w:hint="eastAsia"/>
                <w:sz w:val="24"/>
                <w:szCs w:val="24"/>
              </w:rPr>
              <w:t>〇</w:t>
            </w:r>
          </w:p>
        </w:tc>
      </w:tr>
      <w:tr w:rsidR="005F5112" w:rsidTr="005F5112">
        <w:tc>
          <w:tcPr>
            <w:tcW w:w="2091" w:type="dxa"/>
          </w:tcPr>
          <w:p w:rsidR="005F5112" w:rsidRDefault="00967A02"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流行性角結膜炎</w:t>
            </w:r>
          </w:p>
        </w:tc>
        <w:tc>
          <w:tcPr>
            <w:tcW w:w="1873" w:type="dxa"/>
          </w:tcPr>
          <w:p w:rsidR="00710DA9" w:rsidRDefault="00710DA9" w:rsidP="00B66F64">
            <w:pPr>
              <w:jc w:val="center"/>
              <w:rPr>
                <w:rFonts w:ascii="HGPｺﾞｼｯｸM" w:eastAsia="HGPｺﾞｼｯｸM" w:hAnsi="HGS創英角ﾎﾟｯﾌﾟ体"/>
                <w:sz w:val="24"/>
                <w:szCs w:val="24"/>
              </w:rPr>
            </w:pPr>
          </w:p>
          <w:p w:rsidR="005F5112" w:rsidRDefault="00967A02"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c>
          <w:tcPr>
            <w:tcW w:w="2309" w:type="dxa"/>
          </w:tcPr>
          <w:p w:rsidR="005F5112" w:rsidRDefault="00967A02"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感染力が非常に強い為、</w:t>
            </w:r>
            <w:r w:rsidR="00C513BD">
              <w:rPr>
                <w:rFonts w:ascii="HGPｺﾞｼｯｸM" w:eastAsia="HGPｺﾞｼｯｸM" w:hAnsi="HGS創英角ﾎﾟｯﾌﾟ体" w:hint="eastAsia"/>
                <w:sz w:val="24"/>
                <w:szCs w:val="24"/>
              </w:rPr>
              <w:t>結膜炎の症状が消失してから</w:t>
            </w:r>
          </w:p>
        </w:tc>
        <w:tc>
          <w:tcPr>
            <w:tcW w:w="2091" w:type="dxa"/>
          </w:tcPr>
          <w:p w:rsidR="00710DA9" w:rsidRDefault="00710DA9" w:rsidP="00B66F64">
            <w:pPr>
              <w:jc w:val="center"/>
              <w:rPr>
                <w:rFonts w:ascii="HGPｺﾞｼｯｸM" w:eastAsia="HGPｺﾞｼｯｸM" w:hAnsi="HGS創英角ﾎﾟｯﾌﾟ体"/>
                <w:sz w:val="24"/>
                <w:szCs w:val="24"/>
              </w:rPr>
            </w:pPr>
          </w:p>
          <w:p w:rsidR="005F5112" w:rsidRDefault="00C513BD"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c>
          <w:tcPr>
            <w:tcW w:w="2092" w:type="dxa"/>
          </w:tcPr>
          <w:p w:rsidR="00710DA9" w:rsidRDefault="00710DA9" w:rsidP="00B66F64">
            <w:pPr>
              <w:jc w:val="center"/>
              <w:rPr>
                <w:rFonts w:ascii="HGPｺﾞｼｯｸM" w:eastAsia="HGPｺﾞｼｯｸM" w:hAnsi="HGS創英角ﾎﾟｯﾌﾟ体"/>
                <w:sz w:val="24"/>
                <w:szCs w:val="24"/>
              </w:rPr>
            </w:pPr>
          </w:p>
          <w:p w:rsidR="005F5112" w:rsidRDefault="00C513BD"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r>
      <w:tr w:rsidR="00967A02" w:rsidTr="005F5112">
        <w:tc>
          <w:tcPr>
            <w:tcW w:w="2091" w:type="dxa"/>
          </w:tcPr>
          <w:p w:rsidR="00967A02" w:rsidRDefault="00C513BD"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百日咳</w:t>
            </w:r>
          </w:p>
        </w:tc>
        <w:tc>
          <w:tcPr>
            <w:tcW w:w="1873" w:type="dxa"/>
          </w:tcPr>
          <w:p w:rsidR="00B66F64" w:rsidRDefault="00B66F64" w:rsidP="00B66F64">
            <w:pPr>
              <w:jc w:val="center"/>
              <w:rPr>
                <w:rFonts w:ascii="HGPｺﾞｼｯｸM" w:eastAsia="HGPｺﾞｼｯｸM" w:hAnsi="HGS創英角ﾎﾟｯﾌﾟ体"/>
                <w:sz w:val="24"/>
                <w:szCs w:val="24"/>
              </w:rPr>
            </w:pPr>
          </w:p>
          <w:p w:rsidR="00B66F64" w:rsidRDefault="00B66F64" w:rsidP="00B66F64">
            <w:pPr>
              <w:jc w:val="center"/>
              <w:rPr>
                <w:rFonts w:ascii="HGPｺﾞｼｯｸM" w:eastAsia="HGPｺﾞｼｯｸM" w:hAnsi="HGS創英角ﾎﾟｯﾌﾟ体"/>
                <w:sz w:val="24"/>
                <w:szCs w:val="24"/>
              </w:rPr>
            </w:pPr>
          </w:p>
          <w:p w:rsidR="00B66F64" w:rsidRDefault="00B66F64" w:rsidP="00B66F64">
            <w:pPr>
              <w:jc w:val="center"/>
              <w:rPr>
                <w:rFonts w:ascii="HGPｺﾞｼｯｸM" w:eastAsia="HGPｺﾞｼｯｸM" w:hAnsi="HGS創英角ﾎﾟｯﾌﾟ体"/>
                <w:sz w:val="24"/>
                <w:szCs w:val="24"/>
              </w:rPr>
            </w:pPr>
          </w:p>
          <w:p w:rsidR="00967A02" w:rsidRDefault="00C513BD"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c>
          <w:tcPr>
            <w:tcW w:w="2309" w:type="dxa"/>
          </w:tcPr>
          <w:p w:rsidR="00967A02" w:rsidRDefault="00C513BD"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特有の咳が消失し、全身状態が良好であること</w:t>
            </w:r>
          </w:p>
          <w:p w:rsidR="00C513BD" w:rsidRDefault="00C513BD" w:rsidP="002B31E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（抗菌薬を決められた期間服用し、抗菌薬治療が終了した後）</w:t>
            </w:r>
          </w:p>
        </w:tc>
        <w:tc>
          <w:tcPr>
            <w:tcW w:w="2091" w:type="dxa"/>
          </w:tcPr>
          <w:p w:rsidR="00B66F64" w:rsidRDefault="00B66F64" w:rsidP="00B66F64">
            <w:pPr>
              <w:jc w:val="center"/>
              <w:rPr>
                <w:rFonts w:ascii="HGPｺﾞｼｯｸM" w:eastAsia="HGPｺﾞｼｯｸM" w:hAnsi="HGS創英角ﾎﾟｯﾌﾟ体"/>
                <w:sz w:val="24"/>
                <w:szCs w:val="24"/>
              </w:rPr>
            </w:pPr>
          </w:p>
          <w:p w:rsidR="00B66F64" w:rsidRDefault="00B66F64" w:rsidP="00B66F64">
            <w:pPr>
              <w:jc w:val="center"/>
              <w:rPr>
                <w:rFonts w:ascii="HGPｺﾞｼｯｸM" w:eastAsia="HGPｺﾞｼｯｸM" w:hAnsi="HGS創英角ﾎﾟｯﾌﾟ体"/>
                <w:sz w:val="24"/>
                <w:szCs w:val="24"/>
              </w:rPr>
            </w:pPr>
          </w:p>
          <w:p w:rsidR="00B66F64" w:rsidRDefault="00B66F64" w:rsidP="00B66F64">
            <w:pPr>
              <w:jc w:val="center"/>
              <w:rPr>
                <w:rFonts w:ascii="HGPｺﾞｼｯｸM" w:eastAsia="HGPｺﾞｼｯｸM" w:hAnsi="HGS創英角ﾎﾟｯﾌﾟ体"/>
                <w:sz w:val="24"/>
                <w:szCs w:val="24"/>
              </w:rPr>
            </w:pPr>
          </w:p>
          <w:p w:rsidR="00967A02" w:rsidRDefault="00C513BD"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c>
          <w:tcPr>
            <w:tcW w:w="2092" w:type="dxa"/>
          </w:tcPr>
          <w:p w:rsidR="00B66F64" w:rsidRDefault="00B66F64" w:rsidP="00B66F64">
            <w:pPr>
              <w:jc w:val="center"/>
              <w:rPr>
                <w:rFonts w:ascii="HGPｺﾞｼｯｸM" w:eastAsia="HGPｺﾞｼｯｸM" w:hAnsi="HGS創英角ﾎﾟｯﾌﾟ体"/>
                <w:sz w:val="24"/>
                <w:szCs w:val="24"/>
              </w:rPr>
            </w:pPr>
          </w:p>
          <w:p w:rsidR="00B66F64" w:rsidRDefault="00B66F64" w:rsidP="00B66F64">
            <w:pPr>
              <w:jc w:val="center"/>
              <w:rPr>
                <w:rFonts w:ascii="HGPｺﾞｼｯｸM" w:eastAsia="HGPｺﾞｼｯｸM" w:hAnsi="HGS創英角ﾎﾟｯﾌﾟ体"/>
                <w:sz w:val="24"/>
                <w:szCs w:val="24"/>
              </w:rPr>
            </w:pPr>
          </w:p>
          <w:p w:rsidR="00B66F64" w:rsidRDefault="00B66F64" w:rsidP="00B66F64">
            <w:pPr>
              <w:jc w:val="center"/>
              <w:rPr>
                <w:rFonts w:ascii="HGPｺﾞｼｯｸM" w:eastAsia="HGPｺﾞｼｯｸM" w:hAnsi="HGS創英角ﾎﾟｯﾌﾟ体"/>
                <w:sz w:val="24"/>
                <w:szCs w:val="24"/>
              </w:rPr>
            </w:pPr>
          </w:p>
          <w:p w:rsidR="00967A02" w:rsidRDefault="00C513BD" w:rsidP="00B66F64">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r>
      <w:tr w:rsidR="000D6EF8" w:rsidTr="005F5112">
        <w:tc>
          <w:tcPr>
            <w:tcW w:w="2091" w:type="dxa"/>
          </w:tcPr>
          <w:p w:rsidR="000D6EF8" w:rsidRDefault="000D6EF8" w:rsidP="000D6EF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溶連菌感染症</w:t>
            </w:r>
          </w:p>
        </w:tc>
        <w:tc>
          <w:tcPr>
            <w:tcW w:w="1873" w:type="dxa"/>
          </w:tcPr>
          <w:p w:rsidR="000D6EF8" w:rsidRDefault="00E31EC0" w:rsidP="000D6EF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出席停止</w:t>
            </w:r>
            <w:r w:rsidR="000D6EF8">
              <w:rPr>
                <w:rFonts w:ascii="HGPｺﾞｼｯｸM" w:eastAsia="HGPｺﾞｼｯｸM" w:hAnsi="HGS創英角ﾎﾟｯﾌﾟ体" w:hint="eastAsia"/>
                <w:sz w:val="24"/>
                <w:szCs w:val="24"/>
              </w:rPr>
              <w:t>で</w:t>
            </w:r>
            <w:r>
              <w:rPr>
                <w:rFonts w:ascii="HGPｺﾞｼｯｸM" w:eastAsia="HGPｺﾞｼｯｸM" w:hAnsi="HGS創英角ﾎﾟｯﾌﾟ体" w:hint="eastAsia"/>
                <w:sz w:val="24"/>
                <w:szCs w:val="24"/>
              </w:rPr>
              <w:t>は</w:t>
            </w:r>
            <w:r w:rsidR="00F65FB8">
              <w:rPr>
                <w:rFonts w:ascii="HGPｺﾞｼｯｸM" w:eastAsia="HGPｺﾞｼｯｸM" w:hAnsi="HGS創英角ﾎﾟｯﾌﾟ体" w:hint="eastAsia"/>
                <w:sz w:val="24"/>
                <w:szCs w:val="24"/>
              </w:rPr>
              <w:t>ありませんが、登園の目安</w:t>
            </w:r>
            <w:r w:rsidR="000D6EF8">
              <w:rPr>
                <w:rFonts w:ascii="HGPｺﾞｼｯｸM" w:eastAsia="HGPｺﾞｼｯｸM" w:hAnsi="HGS創英角ﾎﾟｯﾌﾟ体" w:hint="eastAsia"/>
                <w:sz w:val="24"/>
                <w:szCs w:val="24"/>
              </w:rPr>
              <w:t>を確認してください。</w:t>
            </w:r>
          </w:p>
        </w:tc>
        <w:tc>
          <w:tcPr>
            <w:tcW w:w="2309" w:type="dxa"/>
          </w:tcPr>
          <w:p w:rsidR="000D6EF8" w:rsidRDefault="000D6EF8" w:rsidP="000D6EF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抗菌薬内服後２４時間を経過していること</w:t>
            </w:r>
          </w:p>
          <w:p w:rsidR="000D6EF8" w:rsidRDefault="000D6EF8" w:rsidP="000D6EF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全身状態が良好であること</w:t>
            </w:r>
          </w:p>
        </w:tc>
        <w:tc>
          <w:tcPr>
            <w:tcW w:w="2091" w:type="dxa"/>
          </w:tcPr>
          <w:p w:rsidR="000D6EF8" w:rsidRDefault="000D6EF8" w:rsidP="000D6EF8">
            <w:pPr>
              <w:jc w:val="center"/>
              <w:rPr>
                <w:rFonts w:ascii="HGPｺﾞｼｯｸM" w:eastAsia="HGPｺﾞｼｯｸM" w:hAnsi="HGS創英角ﾎﾟｯﾌﾟ体"/>
                <w:sz w:val="24"/>
                <w:szCs w:val="24"/>
              </w:rPr>
            </w:pPr>
          </w:p>
          <w:p w:rsidR="000D6EF8" w:rsidRDefault="000D6EF8" w:rsidP="000D6EF8">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w:t>
            </w:r>
          </w:p>
        </w:tc>
        <w:tc>
          <w:tcPr>
            <w:tcW w:w="2092" w:type="dxa"/>
          </w:tcPr>
          <w:p w:rsidR="000D6EF8" w:rsidRDefault="000D6EF8" w:rsidP="000D6EF8">
            <w:pPr>
              <w:jc w:val="center"/>
              <w:rPr>
                <w:rFonts w:ascii="HGPｺﾞｼｯｸM" w:eastAsia="HGPｺﾞｼｯｸM" w:hAnsi="HGS創英角ﾎﾟｯﾌﾟ体"/>
                <w:sz w:val="24"/>
                <w:szCs w:val="24"/>
              </w:rPr>
            </w:pPr>
          </w:p>
          <w:p w:rsidR="000D6EF8" w:rsidRDefault="000D6EF8" w:rsidP="000D6EF8">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r>
      <w:tr w:rsidR="00F65FB8" w:rsidTr="005F5112">
        <w:tc>
          <w:tcPr>
            <w:tcW w:w="2091" w:type="dxa"/>
          </w:tcPr>
          <w:p w:rsidR="00F65FB8" w:rsidRDefault="00F65FB8" w:rsidP="00F65FB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ＲＳウイルス感染症</w:t>
            </w:r>
          </w:p>
        </w:tc>
        <w:tc>
          <w:tcPr>
            <w:tcW w:w="1873" w:type="dxa"/>
          </w:tcPr>
          <w:p w:rsidR="00F65FB8" w:rsidRDefault="00F65FB8" w:rsidP="00F65FB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出席停止ではありませんが、登園の目安を確認してください。</w:t>
            </w:r>
          </w:p>
        </w:tc>
        <w:tc>
          <w:tcPr>
            <w:tcW w:w="2309" w:type="dxa"/>
          </w:tcPr>
          <w:p w:rsidR="00F65FB8" w:rsidRDefault="00F65FB8" w:rsidP="00F65FB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呼吸器症状が消失し、全身状態が良好なこと</w:t>
            </w:r>
          </w:p>
        </w:tc>
        <w:tc>
          <w:tcPr>
            <w:tcW w:w="2091" w:type="dxa"/>
          </w:tcPr>
          <w:p w:rsidR="00F65FB8" w:rsidRDefault="00F65FB8" w:rsidP="00F65FB8">
            <w:pPr>
              <w:jc w:val="center"/>
              <w:rPr>
                <w:rFonts w:ascii="HGPｺﾞｼｯｸM" w:eastAsia="HGPｺﾞｼｯｸM" w:hAnsi="HGS創英角ﾎﾟｯﾌﾟ体"/>
                <w:sz w:val="24"/>
                <w:szCs w:val="24"/>
              </w:rPr>
            </w:pPr>
          </w:p>
          <w:p w:rsidR="00F65FB8" w:rsidRDefault="00F65FB8" w:rsidP="00F65FB8">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w:t>
            </w:r>
          </w:p>
        </w:tc>
        <w:tc>
          <w:tcPr>
            <w:tcW w:w="2092" w:type="dxa"/>
          </w:tcPr>
          <w:p w:rsidR="00F65FB8" w:rsidRDefault="00F65FB8" w:rsidP="00F65FB8">
            <w:pPr>
              <w:jc w:val="center"/>
              <w:rPr>
                <w:rFonts w:ascii="HGPｺﾞｼｯｸM" w:eastAsia="HGPｺﾞｼｯｸM" w:hAnsi="HGS創英角ﾎﾟｯﾌﾟ体"/>
                <w:sz w:val="24"/>
                <w:szCs w:val="24"/>
              </w:rPr>
            </w:pPr>
          </w:p>
          <w:p w:rsidR="00F65FB8" w:rsidRDefault="00F65FB8" w:rsidP="00F65FB8">
            <w:pPr>
              <w:jc w:val="center"/>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〇</w:t>
            </w:r>
          </w:p>
        </w:tc>
      </w:tr>
    </w:tbl>
    <w:tbl>
      <w:tblPr>
        <w:tblStyle w:val="a3"/>
        <w:tblpPr w:leftFromText="142" w:rightFromText="142" w:vertAnchor="text" w:tblpY="-134"/>
        <w:tblW w:w="0" w:type="auto"/>
        <w:tblLook w:val="04A0" w:firstRow="1" w:lastRow="0" w:firstColumn="1" w:lastColumn="0" w:noHBand="0" w:noVBand="1"/>
      </w:tblPr>
      <w:tblGrid>
        <w:gridCol w:w="2091"/>
        <w:gridCol w:w="2091"/>
        <w:gridCol w:w="2091"/>
        <w:gridCol w:w="2091"/>
        <w:gridCol w:w="2092"/>
      </w:tblGrid>
      <w:tr w:rsidR="00A07038" w:rsidTr="00A07038">
        <w:tc>
          <w:tcPr>
            <w:tcW w:w="2091" w:type="dxa"/>
            <w:shd w:val="clear" w:color="auto" w:fill="BDD6EE" w:themeFill="accent5" w:themeFillTint="66"/>
          </w:tcPr>
          <w:p w:rsidR="00A07038" w:rsidRDefault="00A07038" w:rsidP="00A07038">
            <w:pPr>
              <w:jc w:val="left"/>
              <w:rPr>
                <w:rFonts w:ascii="HGPｺﾞｼｯｸM" w:eastAsia="HGPｺﾞｼｯｸM" w:hAnsi="HGS創英角ﾎﾟｯﾌﾟ体"/>
                <w:b/>
                <w:sz w:val="24"/>
                <w:szCs w:val="24"/>
                <w:u w:val="single"/>
              </w:rPr>
            </w:pPr>
          </w:p>
          <w:p w:rsidR="00A07038" w:rsidRDefault="00A07038" w:rsidP="00A07038">
            <w:pPr>
              <w:jc w:val="center"/>
              <w:rPr>
                <w:rFonts w:ascii="HGPｺﾞｼｯｸM" w:eastAsia="HGPｺﾞｼｯｸM" w:hAnsi="HGS創英角ﾎﾟｯﾌﾟ体"/>
                <w:sz w:val="24"/>
                <w:szCs w:val="24"/>
              </w:rPr>
            </w:pPr>
            <w:r w:rsidRPr="005F5112">
              <w:rPr>
                <w:rFonts w:ascii="HGPｺﾞｼｯｸM" w:eastAsia="HGPｺﾞｼｯｸM" w:hAnsi="HGS創英角ﾎﾟｯﾌﾟ体" w:hint="eastAsia"/>
                <w:b/>
                <w:sz w:val="24"/>
                <w:szCs w:val="24"/>
                <w:u w:val="single"/>
              </w:rPr>
              <w:t>病名</w:t>
            </w:r>
          </w:p>
        </w:tc>
        <w:tc>
          <w:tcPr>
            <w:tcW w:w="2091" w:type="dxa"/>
            <w:shd w:val="clear" w:color="auto" w:fill="BDD6EE" w:themeFill="accent5" w:themeFillTint="66"/>
          </w:tcPr>
          <w:p w:rsidR="00A07038" w:rsidRDefault="00A07038" w:rsidP="00A07038">
            <w:pPr>
              <w:jc w:val="center"/>
              <w:rPr>
                <w:rFonts w:ascii="HGPｺﾞｼｯｸM" w:eastAsia="HGPｺﾞｼｯｸM" w:hAnsi="HGS創英角ﾎﾟｯﾌﾟ体"/>
                <w:b/>
                <w:sz w:val="20"/>
                <w:szCs w:val="20"/>
                <w:u w:val="single"/>
              </w:rPr>
            </w:pPr>
          </w:p>
          <w:p w:rsidR="00A07038" w:rsidRPr="005F5112" w:rsidRDefault="00A07038" w:rsidP="00A07038">
            <w:pPr>
              <w:jc w:val="center"/>
              <w:rPr>
                <w:rFonts w:ascii="HGPｺﾞｼｯｸM" w:eastAsia="HGPｺﾞｼｯｸM" w:hAnsi="HGS創英角ﾎﾟｯﾌﾟ体"/>
                <w:b/>
                <w:sz w:val="20"/>
                <w:szCs w:val="20"/>
                <w:u w:val="single"/>
              </w:rPr>
            </w:pPr>
            <w:r w:rsidRPr="005F5112">
              <w:rPr>
                <w:rFonts w:ascii="HGPｺﾞｼｯｸM" w:eastAsia="HGPｺﾞｼｯｸM" w:hAnsi="HGS創英角ﾎﾟｯﾌﾟ体" w:hint="eastAsia"/>
                <w:b/>
                <w:sz w:val="20"/>
                <w:szCs w:val="20"/>
                <w:u w:val="single"/>
              </w:rPr>
              <w:t>出席停止となるか</w:t>
            </w:r>
          </w:p>
          <w:p w:rsidR="00A07038" w:rsidRPr="005F5112" w:rsidRDefault="00A07038" w:rsidP="00A07038">
            <w:pPr>
              <w:jc w:val="center"/>
              <w:rPr>
                <w:rFonts w:ascii="HGPｺﾞｼｯｸM" w:eastAsia="HGPｺﾞｼｯｸM" w:hAnsi="HGS創英角ﾎﾟｯﾌﾟ体"/>
                <w:b/>
                <w:sz w:val="20"/>
                <w:szCs w:val="20"/>
              </w:rPr>
            </w:pPr>
            <w:r w:rsidRPr="005F5112">
              <w:rPr>
                <w:rFonts w:ascii="HGPｺﾞｼｯｸM" w:eastAsia="HGPｺﾞｼｯｸM" w:hAnsi="HGS創英角ﾎﾟｯﾌﾟ体"/>
                <w:b/>
                <w:sz w:val="20"/>
                <w:szCs w:val="20"/>
              </w:rPr>
              <w:t>出席停止・・〇</w:t>
            </w:r>
          </w:p>
          <w:p w:rsidR="00A07038" w:rsidRPr="00B66F64" w:rsidRDefault="00A07038" w:rsidP="00A07038">
            <w:pPr>
              <w:jc w:val="left"/>
              <w:rPr>
                <w:rFonts w:ascii="HGPｺﾞｼｯｸM" w:eastAsia="HGPｺﾞｼｯｸM" w:hAnsi="HGS創英角ﾎﾟｯﾌﾟ体"/>
                <w:sz w:val="24"/>
                <w:szCs w:val="24"/>
              </w:rPr>
            </w:pPr>
          </w:p>
        </w:tc>
        <w:tc>
          <w:tcPr>
            <w:tcW w:w="2091" w:type="dxa"/>
            <w:shd w:val="clear" w:color="auto" w:fill="BDD6EE" w:themeFill="accent5" w:themeFillTint="66"/>
          </w:tcPr>
          <w:p w:rsidR="00A07038" w:rsidRPr="005F5112" w:rsidRDefault="00A07038" w:rsidP="00A07038">
            <w:pPr>
              <w:jc w:val="left"/>
              <w:rPr>
                <w:rFonts w:ascii="HGPｺﾞｼｯｸM" w:eastAsia="HGPｺﾞｼｯｸM" w:hAnsi="HGS創英角ﾎﾟｯﾌﾟ体"/>
                <w:b/>
                <w:sz w:val="24"/>
                <w:szCs w:val="24"/>
              </w:rPr>
            </w:pPr>
          </w:p>
          <w:p w:rsidR="00A07038" w:rsidRPr="005F5112" w:rsidRDefault="00A07038" w:rsidP="00A07038">
            <w:pPr>
              <w:jc w:val="center"/>
              <w:rPr>
                <w:rFonts w:ascii="HGPｺﾞｼｯｸM" w:eastAsia="HGPｺﾞｼｯｸM" w:hAnsi="HGS創英角ﾎﾟｯﾌﾟ体"/>
                <w:b/>
                <w:sz w:val="24"/>
                <w:szCs w:val="24"/>
                <w:u w:val="single"/>
              </w:rPr>
            </w:pPr>
            <w:r w:rsidRPr="005F5112">
              <w:rPr>
                <w:rFonts w:ascii="HGPｺﾞｼｯｸM" w:eastAsia="HGPｺﾞｼｯｸM" w:hAnsi="HGS創英角ﾎﾟｯﾌﾟ体" w:hint="eastAsia"/>
                <w:b/>
                <w:sz w:val="24"/>
                <w:szCs w:val="24"/>
                <w:u w:val="single"/>
              </w:rPr>
              <w:t>登園のめやす</w:t>
            </w:r>
          </w:p>
        </w:tc>
        <w:tc>
          <w:tcPr>
            <w:tcW w:w="2091" w:type="dxa"/>
            <w:shd w:val="clear" w:color="auto" w:fill="BDD6EE" w:themeFill="accent5" w:themeFillTint="66"/>
          </w:tcPr>
          <w:p w:rsidR="00A07038" w:rsidRPr="005F5112" w:rsidRDefault="00A07038" w:rsidP="00A07038">
            <w:pPr>
              <w:jc w:val="center"/>
              <w:rPr>
                <w:rFonts w:ascii="HGPｺﾞｼｯｸM" w:eastAsia="HGPｺﾞｼｯｸM" w:hAnsi="HGS創英角ﾎﾟｯﾌﾟ体"/>
                <w:b/>
                <w:sz w:val="24"/>
                <w:szCs w:val="24"/>
              </w:rPr>
            </w:pPr>
          </w:p>
          <w:p w:rsidR="00A07038" w:rsidRPr="005F5112" w:rsidRDefault="00A07038" w:rsidP="00A07038">
            <w:pPr>
              <w:jc w:val="center"/>
              <w:rPr>
                <w:rFonts w:ascii="HGPｺﾞｼｯｸM" w:eastAsia="HGPｺﾞｼｯｸM" w:hAnsi="HGS創英角ﾎﾟｯﾌﾟ体"/>
                <w:b/>
                <w:sz w:val="24"/>
                <w:szCs w:val="24"/>
                <w:u w:val="single"/>
              </w:rPr>
            </w:pPr>
            <w:r w:rsidRPr="005F5112">
              <w:rPr>
                <w:rFonts w:ascii="HGPｺﾞｼｯｸM" w:eastAsia="HGPｺﾞｼｯｸM" w:hAnsi="HGS創英角ﾎﾟｯﾌﾟ体" w:hint="eastAsia"/>
                <w:b/>
                <w:sz w:val="24"/>
                <w:szCs w:val="24"/>
                <w:u w:val="single"/>
              </w:rPr>
              <w:t>治癒証明書</w:t>
            </w:r>
          </w:p>
          <w:p w:rsidR="00A07038" w:rsidRPr="005F5112" w:rsidRDefault="00A07038" w:rsidP="00A07038">
            <w:pPr>
              <w:jc w:val="center"/>
              <w:rPr>
                <w:rFonts w:ascii="HGPｺﾞｼｯｸM" w:eastAsia="HGPｺﾞｼｯｸM" w:hAnsi="HGS創英角ﾎﾟｯﾌﾟ体"/>
                <w:b/>
                <w:sz w:val="24"/>
                <w:szCs w:val="24"/>
              </w:rPr>
            </w:pPr>
            <w:r w:rsidRPr="005F5112">
              <w:rPr>
                <w:rFonts w:ascii="HGPｺﾞｼｯｸM" w:eastAsia="HGPｺﾞｼｯｸM" w:hAnsi="HGS創英角ﾎﾟｯﾌﾟ体"/>
                <w:b/>
                <w:sz w:val="24"/>
                <w:szCs w:val="24"/>
              </w:rPr>
              <w:t>必要・・・〇</w:t>
            </w:r>
          </w:p>
          <w:p w:rsidR="00A07038" w:rsidRPr="005F5112" w:rsidRDefault="00A07038" w:rsidP="00A07038">
            <w:pPr>
              <w:jc w:val="center"/>
              <w:rPr>
                <w:rFonts w:ascii="HGPｺﾞｼｯｸM" w:eastAsia="HGPｺﾞｼｯｸM" w:hAnsi="HGS創英角ﾎﾟｯﾌﾟ体"/>
                <w:b/>
                <w:sz w:val="24"/>
                <w:szCs w:val="24"/>
              </w:rPr>
            </w:pPr>
            <w:r w:rsidRPr="005F5112">
              <w:rPr>
                <w:rFonts w:ascii="HGPｺﾞｼｯｸM" w:eastAsia="HGPｺﾞｼｯｸM" w:hAnsi="HGS創英角ﾎﾟｯﾌﾟ体"/>
                <w:b/>
                <w:sz w:val="24"/>
                <w:szCs w:val="24"/>
              </w:rPr>
              <w:t>不要・・・</w:t>
            </w:r>
            <w:r w:rsidRPr="005F5112">
              <w:rPr>
                <w:rFonts w:ascii="HGPｺﾞｼｯｸM" w:eastAsia="HGPｺﾞｼｯｸM" w:hAnsi="HGS創英角ﾎﾟｯﾌﾟ体"/>
                <w:b/>
                <w:sz w:val="24"/>
                <w:szCs w:val="24"/>
              </w:rPr>
              <w:t>×</w:t>
            </w:r>
          </w:p>
        </w:tc>
        <w:tc>
          <w:tcPr>
            <w:tcW w:w="2092" w:type="dxa"/>
            <w:shd w:val="clear" w:color="auto" w:fill="BDD6EE" w:themeFill="accent5" w:themeFillTint="66"/>
          </w:tcPr>
          <w:p w:rsidR="00A07038" w:rsidRPr="005F5112" w:rsidRDefault="00A07038" w:rsidP="00A07038">
            <w:pPr>
              <w:jc w:val="center"/>
              <w:rPr>
                <w:rFonts w:ascii="HGPｺﾞｼｯｸM" w:eastAsia="HGPｺﾞｼｯｸM" w:hAnsi="HGS創英角ﾎﾟｯﾌﾟ体"/>
                <w:b/>
                <w:sz w:val="24"/>
                <w:szCs w:val="24"/>
              </w:rPr>
            </w:pPr>
          </w:p>
          <w:p w:rsidR="00A07038" w:rsidRPr="005F5112" w:rsidRDefault="00A07038" w:rsidP="00A07038">
            <w:pPr>
              <w:jc w:val="center"/>
              <w:rPr>
                <w:rFonts w:ascii="HGPｺﾞｼｯｸM" w:eastAsia="HGPｺﾞｼｯｸM" w:hAnsi="HGS創英角ﾎﾟｯﾌﾟ体"/>
                <w:b/>
                <w:sz w:val="24"/>
                <w:szCs w:val="24"/>
                <w:u w:val="single"/>
              </w:rPr>
            </w:pPr>
            <w:r w:rsidRPr="005F5112">
              <w:rPr>
                <w:rFonts w:ascii="HGPｺﾞｼｯｸM" w:eastAsia="HGPｺﾞｼｯｸM" w:hAnsi="HGS創英角ﾎﾟｯﾌﾟ体" w:hint="eastAsia"/>
                <w:b/>
                <w:sz w:val="24"/>
                <w:szCs w:val="24"/>
                <w:u w:val="single"/>
              </w:rPr>
              <w:t>登園届</w:t>
            </w:r>
          </w:p>
          <w:p w:rsidR="00A07038" w:rsidRPr="005F5112" w:rsidRDefault="00A07038" w:rsidP="00A07038">
            <w:pPr>
              <w:jc w:val="center"/>
              <w:rPr>
                <w:rFonts w:ascii="HGPｺﾞｼｯｸM" w:eastAsia="HGPｺﾞｼｯｸM" w:hAnsi="HGS創英角ﾎﾟｯﾌﾟ体"/>
                <w:b/>
                <w:sz w:val="24"/>
                <w:szCs w:val="24"/>
              </w:rPr>
            </w:pPr>
            <w:r w:rsidRPr="005F5112">
              <w:rPr>
                <w:rFonts w:ascii="HGPｺﾞｼｯｸM" w:eastAsia="HGPｺﾞｼｯｸM" w:hAnsi="HGS創英角ﾎﾟｯﾌﾟ体"/>
                <w:b/>
                <w:sz w:val="24"/>
                <w:szCs w:val="24"/>
              </w:rPr>
              <w:t>必要・・・〇</w:t>
            </w:r>
          </w:p>
          <w:p w:rsidR="00A07038" w:rsidRPr="005F5112" w:rsidRDefault="00A07038" w:rsidP="00A07038">
            <w:pPr>
              <w:jc w:val="center"/>
              <w:rPr>
                <w:rFonts w:ascii="HGPｺﾞｼｯｸM" w:eastAsia="HGPｺﾞｼｯｸM" w:hAnsi="HGS創英角ﾎﾟｯﾌﾟ体"/>
                <w:b/>
                <w:sz w:val="24"/>
                <w:szCs w:val="24"/>
              </w:rPr>
            </w:pPr>
            <w:r w:rsidRPr="005F5112">
              <w:rPr>
                <w:rFonts w:ascii="HGPｺﾞｼｯｸM" w:eastAsia="HGPｺﾞｼｯｸM" w:hAnsi="HGS創英角ﾎﾟｯﾌﾟ体"/>
                <w:b/>
                <w:sz w:val="24"/>
                <w:szCs w:val="24"/>
              </w:rPr>
              <w:t>不要・・・</w:t>
            </w:r>
            <w:r w:rsidRPr="005F5112">
              <w:rPr>
                <w:rFonts w:ascii="HGPｺﾞｼｯｸM" w:eastAsia="HGPｺﾞｼｯｸM" w:hAnsi="HGS創英角ﾎﾟｯﾌﾟ体"/>
                <w:b/>
                <w:sz w:val="24"/>
                <w:szCs w:val="24"/>
              </w:rPr>
              <w:t>×</w:t>
            </w:r>
          </w:p>
        </w:tc>
      </w:tr>
      <w:tr w:rsidR="00A07038" w:rsidTr="00A07038">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マイコプラズマ肺炎</w:t>
            </w:r>
          </w:p>
        </w:tc>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出席停止ではありませんが、登園の目安を確認してください。</w:t>
            </w:r>
          </w:p>
        </w:tc>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発熱や激しい咳が消失していること</w:t>
            </w:r>
          </w:p>
        </w:tc>
        <w:tc>
          <w:tcPr>
            <w:tcW w:w="2091" w:type="dxa"/>
          </w:tcPr>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r>
              <w:rPr>
                <w:rFonts w:ascii="HGPｺﾞｼｯｸM" w:eastAsia="HGPｺﾞｼｯｸM" w:hAnsi="HGS創英角ﾎﾟｯﾌﾟ体"/>
                <w:sz w:val="24"/>
                <w:szCs w:val="24"/>
              </w:rPr>
              <w:t>×</w:t>
            </w:r>
          </w:p>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 xml:space="preserve">　　　　</w:t>
            </w:r>
          </w:p>
        </w:tc>
        <w:tc>
          <w:tcPr>
            <w:tcW w:w="2092" w:type="dxa"/>
          </w:tcPr>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r>
              <w:rPr>
                <w:rFonts w:ascii="HGPｺﾞｼｯｸM" w:eastAsia="HGPｺﾞｼｯｸM" w:hAnsi="HGS創英角ﾎﾟｯﾌﾟ体"/>
                <w:sz w:val="24"/>
                <w:szCs w:val="24"/>
              </w:rPr>
              <w:t>〇</w:t>
            </w:r>
          </w:p>
        </w:tc>
      </w:tr>
      <w:tr w:rsidR="00A07038" w:rsidTr="00A07038">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手足口病</w:t>
            </w:r>
          </w:p>
        </w:tc>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出席停止ではありませんが、登園の目安を確認してください。</w:t>
            </w:r>
          </w:p>
        </w:tc>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発熱や口腔内の水疱の影響がなく（食事が取れる）こと</w:t>
            </w:r>
          </w:p>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発疹がかさぶたになってから</w:t>
            </w:r>
          </w:p>
        </w:tc>
        <w:tc>
          <w:tcPr>
            <w:tcW w:w="2091" w:type="dxa"/>
          </w:tcPr>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r>
              <w:rPr>
                <w:rFonts w:ascii="HGPｺﾞｼｯｸM" w:eastAsia="HGPｺﾞｼｯｸM" w:hAnsi="HGS創英角ﾎﾟｯﾌﾟ体"/>
                <w:sz w:val="24"/>
                <w:szCs w:val="24"/>
              </w:rPr>
              <w:t>×</w:t>
            </w:r>
          </w:p>
          <w:p w:rsidR="00A07038" w:rsidRDefault="00A07038" w:rsidP="00A07038">
            <w:pPr>
              <w:jc w:val="left"/>
              <w:rPr>
                <w:rFonts w:ascii="HGPｺﾞｼｯｸM" w:eastAsia="HGPｺﾞｼｯｸM" w:hAnsi="HGS創英角ﾎﾟｯﾌﾟ体"/>
                <w:sz w:val="24"/>
                <w:szCs w:val="24"/>
              </w:rPr>
            </w:pPr>
          </w:p>
        </w:tc>
        <w:tc>
          <w:tcPr>
            <w:tcW w:w="2092" w:type="dxa"/>
          </w:tcPr>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r>
              <w:rPr>
                <w:rFonts w:ascii="HGPｺﾞｼｯｸM" w:eastAsia="HGPｺﾞｼｯｸM" w:hAnsi="HGS創英角ﾎﾟｯﾌﾟ体"/>
                <w:sz w:val="24"/>
                <w:szCs w:val="24"/>
              </w:rPr>
              <w:t>〇</w:t>
            </w:r>
          </w:p>
        </w:tc>
      </w:tr>
      <w:tr w:rsidR="00A07038" w:rsidTr="00A07038">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伝染性紅斑（りんご病）</w:t>
            </w:r>
          </w:p>
        </w:tc>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出席停止ではありませんが、登園の目安を確認してください。</w:t>
            </w:r>
          </w:p>
        </w:tc>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全身状態が安定してから</w:t>
            </w:r>
          </w:p>
        </w:tc>
        <w:tc>
          <w:tcPr>
            <w:tcW w:w="2091" w:type="dxa"/>
          </w:tcPr>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r>
              <w:rPr>
                <w:rFonts w:ascii="HGPｺﾞｼｯｸM" w:eastAsia="HGPｺﾞｼｯｸM" w:hAnsi="HGS創英角ﾎﾟｯﾌﾟ体"/>
                <w:sz w:val="24"/>
                <w:szCs w:val="24"/>
              </w:rPr>
              <w:t>×</w:t>
            </w:r>
          </w:p>
        </w:tc>
        <w:tc>
          <w:tcPr>
            <w:tcW w:w="2092" w:type="dxa"/>
          </w:tcPr>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r>
              <w:rPr>
                <w:rFonts w:ascii="HGPｺﾞｼｯｸM" w:eastAsia="HGPｺﾞｼｯｸM" w:hAnsi="HGS創英角ﾎﾟｯﾌﾟ体"/>
                <w:sz w:val="24"/>
                <w:szCs w:val="24"/>
              </w:rPr>
              <w:t>〇</w:t>
            </w:r>
          </w:p>
        </w:tc>
      </w:tr>
      <w:tr w:rsidR="00A07038" w:rsidTr="00A07038">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ウイルス性胃腸炎（ノロ、ロタ、アデノウイルス等）</w:t>
            </w:r>
          </w:p>
        </w:tc>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出席停止ではありませんが、登園の目安を確認してください。</w:t>
            </w:r>
          </w:p>
        </w:tc>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嘔吐と下痢、発熱等の症状が完全に落ち着いてから。</w:t>
            </w:r>
          </w:p>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１回以上の嘔吐、下痢がある場合はご家庭で様子を見て下さい。</w:t>
            </w:r>
          </w:p>
          <w:p w:rsidR="00A07038" w:rsidRDefault="00A07038" w:rsidP="00A07038">
            <w:pPr>
              <w:jc w:val="left"/>
              <w:rPr>
                <w:rFonts w:ascii="HGPｺﾞｼｯｸM" w:eastAsia="HGPｺﾞｼｯｸM" w:hAnsi="HGS創英角ﾎﾟｯﾌﾟ体"/>
                <w:sz w:val="24"/>
                <w:szCs w:val="24"/>
              </w:rPr>
            </w:pPr>
          </w:p>
          <w:p w:rsidR="00A07038" w:rsidRPr="0020652C"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普段の食事が取れること</w:t>
            </w:r>
          </w:p>
        </w:tc>
        <w:tc>
          <w:tcPr>
            <w:tcW w:w="2091" w:type="dxa"/>
          </w:tcPr>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r>
              <w:rPr>
                <w:rFonts w:ascii="HGPｺﾞｼｯｸM" w:eastAsia="HGPｺﾞｼｯｸM" w:hAnsi="HGS創英角ﾎﾟｯﾌﾟ体"/>
                <w:sz w:val="24"/>
                <w:szCs w:val="24"/>
              </w:rPr>
              <w:t>×</w:t>
            </w:r>
          </w:p>
        </w:tc>
        <w:tc>
          <w:tcPr>
            <w:tcW w:w="2092" w:type="dxa"/>
          </w:tcPr>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r>
              <w:rPr>
                <w:rFonts w:ascii="HGPｺﾞｼｯｸM" w:eastAsia="HGPｺﾞｼｯｸM" w:hAnsi="HGS創英角ﾎﾟｯﾌﾟ体"/>
                <w:sz w:val="24"/>
                <w:szCs w:val="24"/>
              </w:rPr>
              <w:t>〇</w:t>
            </w:r>
          </w:p>
        </w:tc>
      </w:tr>
      <w:tr w:rsidR="00A07038" w:rsidTr="00A07038">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帯状疱疹</w:t>
            </w:r>
          </w:p>
        </w:tc>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出席停止ではありませんが、登園の目安を確認してください。</w:t>
            </w:r>
          </w:p>
        </w:tc>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すべての発疹がかさぶたになってから</w:t>
            </w:r>
          </w:p>
        </w:tc>
        <w:tc>
          <w:tcPr>
            <w:tcW w:w="2091" w:type="dxa"/>
          </w:tcPr>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r>
              <w:rPr>
                <w:rFonts w:ascii="HGPｺﾞｼｯｸM" w:eastAsia="HGPｺﾞｼｯｸM" w:hAnsi="HGS創英角ﾎﾟｯﾌﾟ体"/>
                <w:sz w:val="24"/>
                <w:szCs w:val="24"/>
              </w:rPr>
              <w:t>×</w:t>
            </w:r>
          </w:p>
        </w:tc>
        <w:tc>
          <w:tcPr>
            <w:tcW w:w="2092" w:type="dxa"/>
          </w:tcPr>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r>
              <w:rPr>
                <w:rFonts w:ascii="HGPｺﾞｼｯｸM" w:eastAsia="HGPｺﾞｼｯｸM" w:hAnsi="HGS創英角ﾎﾟｯﾌﾟ体"/>
                <w:sz w:val="24"/>
                <w:szCs w:val="24"/>
              </w:rPr>
              <w:t>〇</w:t>
            </w:r>
          </w:p>
        </w:tc>
      </w:tr>
      <w:tr w:rsidR="00A07038" w:rsidTr="00A07038">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突発性発疹</w:t>
            </w:r>
          </w:p>
        </w:tc>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出席停止ではありませんが、登園の目安を確認してください。</w:t>
            </w:r>
          </w:p>
        </w:tc>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解熱し、機嫌が良く全身状態が良くなってから。</w:t>
            </w:r>
          </w:p>
          <w:p w:rsidR="00A07038" w:rsidRDefault="00A07038" w:rsidP="00A07038">
            <w:pPr>
              <w:jc w:val="left"/>
              <w:rPr>
                <w:rFonts w:ascii="HGPｺﾞｼｯｸM" w:eastAsia="HGPｺﾞｼｯｸM" w:hAnsi="HGS創英角ﾎﾟｯﾌﾟ体"/>
                <w:sz w:val="24"/>
                <w:szCs w:val="24"/>
              </w:rPr>
            </w:pPr>
          </w:p>
        </w:tc>
        <w:tc>
          <w:tcPr>
            <w:tcW w:w="2091" w:type="dxa"/>
          </w:tcPr>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r>
              <w:rPr>
                <w:rFonts w:ascii="HGPｺﾞｼｯｸM" w:eastAsia="HGPｺﾞｼｯｸM" w:hAnsi="HGS創英角ﾎﾟｯﾌﾟ体"/>
                <w:sz w:val="24"/>
                <w:szCs w:val="24"/>
              </w:rPr>
              <w:t>×</w:t>
            </w:r>
          </w:p>
        </w:tc>
        <w:tc>
          <w:tcPr>
            <w:tcW w:w="2092" w:type="dxa"/>
          </w:tcPr>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r>
              <w:rPr>
                <w:rFonts w:ascii="HGPｺﾞｼｯｸM" w:eastAsia="HGPｺﾞｼｯｸM" w:hAnsi="HGS創英角ﾎﾟｯﾌﾟ体"/>
                <w:sz w:val="24"/>
                <w:szCs w:val="24"/>
              </w:rPr>
              <w:t>〇</w:t>
            </w:r>
          </w:p>
        </w:tc>
      </w:tr>
      <w:tr w:rsidR="00A07038" w:rsidTr="00A07038">
        <w:trPr>
          <w:trHeight w:val="1558"/>
        </w:trPr>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とびひ</w:t>
            </w:r>
          </w:p>
        </w:tc>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hint="eastAsia"/>
                <w:sz w:val="24"/>
                <w:szCs w:val="24"/>
              </w:rPr>
              <w:t>出席停止ではありませんが、登園の目安を確認してください。</w:t>
            </w:r>
          </w:p>
        </w:tc>
        <w:tc>
          <w:tcPr>
            <w:tcW w:w="2091" w:type="dxa"/>
          </w:tcPr>
          <w:p w:rsidR="00A07038" w:rsidRDefault="00A07038" w:rsidP="00A07038">
            <w:pPr>
              <w:jc w:val="left"/>
              <w:rPr>
                <w:rFonts w:ascii="HGPｺﾞｼｯｸM" w:eastAsia="HGPｺﾞｼｯｸM" w:hAnsi="HGS創英角ﾎﾟｯﾌﾟ体"/>
                <w:sz w:val="24"/>
                <w:szCs w:val="24"/>
              </w:rPr>
            </w:pPr>
            <w:r>
              <w:rPr>
                <w:rFonts w:ascii="HGPｺﾞｼｯｸM" w:eastAsia="HGPｺﾞｼｯｸM" w:hAnsi="HGS創英角ﾎﾟｯﾌﾟ体"/>
                <w:sz w:val="24"/>
                <w:szCs w:val="24"/>
              </w:rPr>
              <w:t>湿潤（ジュクジュクしている）部位を被覆（有効な方法で覆う）程度であれば登園可能</w:t>
            </w:r>
          </w:p>
        </w:tc>
        <w:tc>
          <w:tcPr>
            <w:tcW w:w="2091" w:type="dxa"/>
          </w:tcPr>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r>
              <w:rPr>
                <w:rFonts w:ascii="HGPｺﾞｼｯｸM" w:eastAsia="HGPｺﾞｼｯｸM" w:hAnsi="HGS創英角ﾎﾟｯﾌﾟ体"/>
                <w:sz w:val="24"/>
                <w:szCs w:val="24"/>
              </w:rPr>
              <w:t>×</w:t>
            </w:r>
          </w:p>
        </w:tc>
        <w:tc>
          <w:tcPr>
            <w:tcW w:w="2092" w:type="dxa"/>
          </w:tcPr>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p>
          <w:p w:rsidR="00A07038" w:rsidRDefault="00A07038" w:rsidP="00A07038">
            <w:pPr>
              <w:jc w:val="center"/>
              <w:rPr>
                <w:rFonts w:ascii="HGPｺﾞｼｯｸM" w:eastAsia="HGPｺﾞｼｯｸM" w:hAnsi="HGS創英角ﾎﾟｯﾌﾟ体"/>
                <w:sz w:val="24"/>
                <w:szCs w:val="24"/>
              </w:rPr>
            </w:pPr>
            <w:r>
              <w:rPr>
                <w:rFonts w:ascii="HGPｺﾞｼｯｸM" w:eastAsia="HGPｺﾞｼｯｸM" w:hAnsi="HGS創英角ﾎﾟｯﾌﾟ体"/>
                <w:sz w:val="24"/>
                <w:szCs w:val="24"/>
              </w:rPr>
              <w:t>〇</w:t>
            </w:r>
          </w:p>
        </w:tc>
      </w:tr>
    </w:tbl>
    <w:p w:rsidR="005F5112" w:rsidRDefault="005F5112" w:rsidP="002B31E8">
      <w:pPr>
        <w:jc w:val="left"/>
        <w:rPr>
          <w:rFonts w:ascii="HGPｺﾞｼｯｸM" w:eastAsia="HGPｺﾞｼｯｸM" w:hAnsi="HGS創英角ﾎﾟｯﾌﾟ体"/>
          <w:sz w:val="24"/>
          <w:szCs w:val="24"/>
        </w:rPr>
      </w:pPr>
    </w:p>
    <w:sectPr w:rsidR="005F5112" w:rsidSect="00F53CA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ADF" w:rsidRDefault="00D70ADF" w:rsidP="00AA3CC3">
      <w:r>
        <w:separator/>
      </w:r>
    </w:p>
  </w:endnote>
  <w:endnote w:type="continuationSeparator" w:id="0">
    <w:p w:rsidR="00D70ADF" w:rsidRDefault="00D70ADF" w:rsidP="00AA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ADF" w:rsidRDefault="00D70ADF" w:rsidP="00AA3CC3">
      <w:r>
        <w:separator/>
      </w:r>
    </w:p>
  </w:footnote>
  <w:footnote w:type="continuationSeparator" w:id="0">
    <w:p w:rsidR="00D70ADF" w:rsidRDefault="00D70ADF" w:rsidP="00AA3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55"/>
    <w:rsid w:val="00037E8C"/>
    <w:rsid w:val="00083C16"/>
    <w:rsid w:val="000D6EF8"/>
    <w:rsid w:val="000F15E8"/>
    <w:rsid w:val="00106386"/>
    <w:rsid w:val="00144F60"/>
    <w:rsid w:val="001B0E63"/>
    <w:rsid w:val="0020652C"/>
    <w:rsid w:val="002124FC"/>
    <w:rsid w:val="002318D3"/>
    <w:rsid w:val="00235C3A"/>
    <w:rsid w:val="00246A77"/>
    <w:rsid w:val="00254440"/>
    <w:rsid w:val="002B31E8"/>
    <w:rsid w:val="002D3D89"/>
    <w:rsid w:val="002E09CF"/>
    <w:rsid w:val="003240BC"/>
    <w:rsid w:val="00331412"/>
    <w:rsid w:val="00375A9F"/>
    <w:rsid w:val="003C3B19"/>
    <w:rsid w:val="003D5CF7"/>
    <w:rsid w:val="00401F55"/>
    <w:rsid w:val="004763DB"/>
    <w:rsid w:val="00483AC0"/>
    <w:rsid w:val="004948F5"/>
    <w:rsid w:val="004D1EDB"/>
    <w:rsid w:val="004E363E"/>
    <w:rsid w:val="00521BD7"/>
    <w:rsid w:val="005C649B"/>
    <w:rsid w:val="005F5112"/>
    <w:rsid w:val="006353FE"/>
    <w:rsid w:val="006948CB"/>
    <w:rsid w:val="006E5587"/>
    <w:rsid w:val="006F2947"/>
    <w:rsid w:val="00703BD4"/>
    <w:rsid w:val="00705B3C"/>
    <w:rsid w:val="00707CFB"/>
    <w:rsid w:val="00710DA9"/>
    <w:rsid w:val="0073115F"/>
    <w:rsid w:val="007836C8"/>
    <w:rsid w:val="007D7282"/>
    <w:rsid w:val="007F1670"/>
    <w:rsid w:val="00876DE6"/>
    <w:rsid w:val="008D41B0"/>
    <w:rsid w:val="008D623B"/>
    <w:rsid w:val="00967A02"/>
    <w:rsid w:val="009A16E3"/>
    <w:rsid w:val="009C07B4"/>
    <w:rsid w:val="009D2808"/>
    <w:rsid w:val="009F65C9"/>
    <w:rsid w:val="00A07038"/>
    <w:rsid w:val="00A17180"/>
    <w:rsid w:val="00A21DEB"/>
    <w:rsid w:val="00A24970"/>
    <w:rsid w:val="00A350FD"/>
    <w:rsid w:val="00A419DB"/>
    <w:rsid w:val="00A663FF"/>
    <w:rsid w:val="00A66F92"/>
    <w:rsid w:val="00AA3CC3"/>
    <w:rsid w:val="00AC65F6"/>
    <w:rsid w:val="00AD719E"/>
    <w:rsid w:val="00B33E6D"/>
    <w:rsid w:val="00B66F64"/>
    <w:rsid w:val="00BC5888"/>
    <w:rsid w:val="00BD3864"/>
    <w:rsid w:val="00C513BD"/>
    <w:rsid w:val="00D70ADF"/>
    <w:rsid w:val="00DF47BF"/>
    <w:rsid w:val="00E00EDB"/>
    <w:rsid w:val="00E053B2"/>
    <w:rsid w:val="00E1672A"/>
    <w:rsid w:val="00E31EC0"/>
    <w:rsid w:val="00F038FB"/>
    <w:rsid w:val="00F53CAD"/>
    <w:rsid w:val="00F65FB8"/>
    <w:rsid w:val="00F91680"/>
    <w:rsid w:val="00F91D8F"/>
    <w:rsid w:val="00F953EE"/>
    <w:rsid w:val="00FC3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EC0C3F1-4BCB-43CD-86F8-2954E366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1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3CC3"/>
    <w:pPr>
      <w:tabs>
        <w:tab w:val="center" w:pos="4252"/>
        <w:tab w:val="right" w:pos="8504"/>
      </w:tabs>
      <w:snapToGrid w:val="0"/>
    </w:pPr>
  </w:style>
  <w:style w:type="character" w:customStyle="1" w:styleId="a5">
    <w:name w:val="ヘッダー (文字)"/>
    <w:basedOn w:val="a0"/>
    <w:link w:val="a4"/>
    <w:uiPriority w:val="99"/>
    <w:rsid w:val="00AA3CC3"/>
  </w:style>
  <w:style w:type="paragraph" w:styleId="a6">
    <w:name w:val="footer"/>
    <w:basedOn w:val="a"/>
    <w:link w:val="a7"/>
    <w:uiPriority w:val="99"/>
    <w:unhideWhenUsed/>
    <w:rsid w:val="00AA3CC3"/>
    <w:pPr>
      <w:tabs>
        <w:tab w:val="center" w:pos="4252"/>
        <w:tab w:val="right" w:pos="8504"/>
      </w:tabs>
      <w:snapToGrid w:val="0"/>
    </w:pPr>
  </w:style>
  <w:style w:type="character" w:customStyle="1" w:styleId="a7">
    <w:name w:val="フッター (文字)"/>
    <w:basedOn w:val="a0"/>
    <w:link w:val="a6"/>
    <w:uiPriority w:val="99"/>
    <w:rsid w:val="00AA3CC3"/>
  </w:style>
  <w:style w:type="paragraph" w:styleId="a8">
    <w:name w:val="Balloon Text"/>
    <w:basedOn w:val="a"/>
    <w:link w:val="a9"/>
    <w:uiPriority w:val="99"/>
    <w:semiHidden/>
    <w:unhideWhenUsed/>
    <w:rsid w:val="00F916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16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disney_fun_1224@outlook.jp</dc:creator>
  <cp:keywords/>
  <dc:description/>
  <cp:lastModifiedBy>messenursery@gmail.com</cp:lastModifiedBy>
  <cp:revision>8</cp:revision>
  <cp:lastPrinted>2020-04-04T08:47:00Z</cp:lastPrinted>
  <dcterms:created xsi:type="dcterms:W3CDTF">2020-04-04T08:48:00Z</dcterms:created>
  <dcterms:modified xsi:type="dcterms:W3CDTF">2020-05-01T03:07:00Z</dcterms:modified>
</cp:coreProperties>
</file>